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28" w:rsidRPr="00540128" w:rsidRDefault="00540128" w:rsidP="00540128">
      <w:pPr>
        <w:spacing w:after="0"/>
        <w:jc w:val="center"/>
        <w:rPr>
          <w:rFonts w:ascii="Times New Roman" w:hAnsi="Times New Roman" w:cs="Times New Roman"/>
          <w:b/>
          <w:sz w:val="24"/>
          <w:szCs w:val="24"/>
        </w:rPr>
      </w:pPr>
      <w:r w:rsidRPr="00540128">
        <w:rPr>
          <w:rFonts w:ascii="Times New Roman" w:hAnsi="Times New Roman" w:cs="Times New Roman"/>
          <w:b/>
          <w:sz w:val="24"/>
          <w:szCs w:val="24"/>
        </w:rPr>
        <w:t>МІНІСТЕРСТВО ОСВІТИ І НАУКИ УКРАЇНИ</w:t>
      </w:r>
    </w:p>
    <w:p w:rsidR="00540128" w:rsidRPr="00540128" w:rsidRDefault="00540128" w:rsidP="00540128">
      <w:pPr>
        <w:spacing w:after="0"/>
        <w:jc w:val="center"/>
        <w:rPr>
          <w:rFonts w:ascii="Times New Roman" w:hAnsi="Times New Roman" w:cs="Times New Roman"/>
          <w:b/>
          <w:sz w:val="24"/>
          <w:szCs w:val="24"/>
        </w:rPr>
      </w:pPr>
    </w:p>
    <w:p w:rsidR="00540128" w:rsidRPr="00540128" w:rsidRDefault="00540128" w:rsidP="00540128">
      <w:pPr>
        <w:spacing w:after="0"/>
        <w:jc w:val="center"/>
        <w:rPr>
          <w:rFonts w:ascii="Times New Roman" w:hAnsi="Times New Roman" w:cs="Times New Roman"/>
          <w:b/>
          <w:sz w:val="24"/>
          <w:szCs w:val="24"/>
        </w:rPr>
      </w:pPr>
      <w:r w:rsidRPr="00540128">
        <w:rPr>
          <w:rFonts w:ascii="Times New Roman" w:hAnsi="Times New Roman" w:cs="Times New Roman"/>
          <w:b/>
          <w:sz w:val="24"/>
          <w:szCs w:val="24"/>
        </w:rPr>
        <w:t>НАКАЗ</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903 від 02 грудня 2004 року</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b/>
          <w:sz w:val="24"/>
          <w:szCs w:val="24"/>
        </w:rPr>
      </w:pPr>
      <w:r w:rsidRPr="00540128">
        <w:rPr>
          <w:rFonts w:ascii="Times New Roman" w:hAnsi="Times New Roman" w:cs="Times New Roman"/>
          <w:b/>
          <w:sz w:val="24"/>
          <w:szCs w:val="24"/>
        </w:rPr>
        <w:t>Про затвердження Правил використання</w:t>
      </w:r>
    </w:p>
    <w:p w:rsidR="00540128" w:rsidRPr="00540128" w:rsidRDefault="00540128" w:rsidP="00540128">
      <w:pPr>
        <w:spacing w:after="0"/>
        <w:rPr>
          <w:rFonts w:ascii="Times New Roman" w:hAnsi="Times New Roman" w:cs="Times New Roman"/>
          <w:b/>
          <w:sz w:val="24"/>
          <w:szCs w:val="24"/>
        </w:rPr>
      </w:pPr>
      <w:r w:rsidRPr="00540128">
        <w:rPr>
          <w:rFonts w:ascii="Times New Roman" w:hAnsi="Times New Roman" w:cs="Times New Roman"/>
          <w:b/>
          <w:sz w:val="24"/>
          <w:szCs w:val="24"/>
        </w:rPr>
        <w:t xml:space="preserve"> комп'ютерних програм у навчальних </w:t>
      </w:r>
      <w:proofErr w:type="gramStart"/>
      <w:r w:rsidRPr="00540128">
        <w:rPr>
          <w:rFonts w:ascii="Times New Roman" w:hAnsi="Times New Roman" w:cs="Times New Roman"/>
          <w:b/>
          <w:sz w:val="24"/>
          <w:szCs w:val="24"/>
        </w:rPr>
        <w:t>закладах</w:t>
      </w:r>
      <w:proofErr w:type="gramEnd"/>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proofErr w:type="gramStart"/>
      <w:r w:rsidRPr="00540128">
        <w:rPr>
          <w:rFonts w:ascii="Times New Roman" w:hAnsi="Times New Roman" w:cs="Times New Roman"/>
          <w:sz w:val="24"/>
          <w:szCs w:val="24"/>
        </w:rPr>
        <w:t>З</w:t>
      </w:r>
      <w:proofErr w:type="gramEnd"/>
      <w:r w:rsidRPr="00540128">
        <w:rPr>
          <w:rFonts w:ascii="Times New Roman" w:hAnsi="Times New Roman" w:cs="Times New Roman"/>
          <w:sz w:val="24"/>
          <w:szCs w:val="24"/>
        </w:rPr>
        <w:t xml:space="preserve"> метою запровадження системи контролю за використанням комп'ютерних програм в навчальних закладах України, забезпечення виконання покладених на ці заклади освітянських завдань, забезпечення умов формування інформаційно-освітнього і культурного середовища, дотримання навчальними закладами вимог законодавства у сфері інтелектуальної власності, а також на виконання завдань, передбачених Концепцією легалізації програмного забезпечення та боротьби з нелегальним його використанням, затвердженої розпорядженням Кабінету Міні</w:t>
      </w:r>
      <w:proofErr w:type="gramStart"/>
      <w:r w:rsidRPr="00540128">
        <w:rPr>
          <w:rFonts w:ascii="Times New Roman" w:hAnsi="Times New Roman" w:cs="Times New Roman"/>
          <w:sz w:val="24"/>
          <w:szCs w:val="24"/>
        </w:rPr>
        <w:t>стр</w:t>
      </w:r>
      <w:proofErr w:type="gramEnd"/>
      <w:r w:rsidRPr="00540128">
        <w:rPr>
          <w:rFonts w:ascii="Times New Roman" w:hAnsi="Times New Roman" w:cs="Times New Roman"/>
          <w:sz w:val="24"/>
          <w:szCs w:val="24"/>
        </w:rPr>
        <w:t>ів України від 15.05.2002 № 247-р, наказую:</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1. Затвердити Правила використання комп'ютерних програм у навчальних </w:t>
      </w:r>
      <w:proofErr w:type="gramStart"/>
      <w:r w:rsidRPr="00540128">
        <w:rPr>
          <w:rFonts w:ascii="Times New Roman" w:hAnsi="Times New Roman" w:cs="Times New Roman"/>
          <w:sz w:val="24"/>
          <w:szCs w:val="24"/>
        </w:rPr>
        <w:t>закладах</w:t>
      </w:r>
      <w:proofErr w:type="gramEnd"/>
      <w:r w:rsidRPr="00540128">
        <w:rPr>
          <w:rFonts w:ascii="Times New Roman" w:hAnsi="Times New Roman" w:cs="Times New Roman"/>
          <w:sz w:val="24"/>
          <w:szCs w:val="24"/>
        </w:rPr>
        <w:t xml:space="preserve"> (далі - Правила), що додаються.</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2. Державному департаменту інтелектуальної власності (Паладій М. В.) довести зазначені в пункті 1 Правила до відома керівників структурних </w:t>
      </w:r>
      <w:proofErr w:type="gramStart"/>
      <w:r w:rsidRPr="00540128">
        <w:rPr>
          <w:rFonts w:ascii="Times New Roman" w:hAnsi="Times New Roman" w:cs="Times New Roman"/>
          <w:sz w:val="24"/>
          <w:szCs w:val="24"/>
        </w:rPr>
        <w:t>п</w:t>
      </w:r>
      <w:proofErr w:type="gramEnd"/>
      <w:r w:rsidRPr="00540128">
        <w:rPr>
          <w:rFonts w:ascii="Times New Roman" w:hAnsi="Times New Roman" w:cs="Times New Roman"/>
          <w:sz w:val="24"/>
          <w:szCs w:val="24"/>
        </w:rPr>
        <w:t xml:space="preserve">ідрозділів міністерств та інших центральних органів виконавчої влади, яким підпорядковані навчальні заклади, Міністерства освіти Автономної Республіки Крим, місцевих органів виконавчої влади та органів місцевого самоврядування, </w:t>
      </w:r>
      <w:proofErr w:type="gramStart"/>
      <w:r w:rsidRPr="00540128">
        <w:rPr>
          <w:rFonts w:ascii="Times New Roman" w:hAnsi="Times New Roman" w:cs="Times New Roman"/>
          <w:sz w:val="24"/>
          <w:szCs w:val="24"/>
        </w:rPr>
        <w:t>п</w:t>
      </w:r>
      <w:proofErr w:type="gramEnd"/>
      <w:r w:rsidRPr="00540128">
        <w:rPr>
          <w:rFonts w:ascii="Times New Roman" w:hAnsi="Times New Roman" w:cs="Times New Roman"/>
          <w:sz w:val="24"/>
          <w:szCs w:val="24"/>
        </w:rPr>
        <w:t>ідпорядкованих їм органів управління освітою, навчальних закладів незалежно від форм власності.</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3. Контроль за виконанням цього наказу покласти на першого заступника Міністра Гуржія А. М.</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Міні</w:t>
      </w:r>
      <w:proofErr w:type="gramStart"/>
      <w:r w:rsidRPr="00540128">
        <w:rPr>
          <w:rFonts w:ascii="Times New Roman" w:hAnsi="Times New Roman" w:cs="Times New Roman"/>
          <w:sz w:val="24"/>
          <w:szCs w:val="24"/>
        </w:rPr>
        <w:t>стр</w:t>
      </w:r>
      <w:proofErr w:type="gramEnd"/>
      <w:r w:rsidRPr="00540128">
        <w:rPr>
          <w:rFonts w:ascii="Times New Roman" w:hAnsi="Times New Roman" w:cs="Times New Roman"/>
          <w:sz w:val="24"/>
          <w:szCs w:val="24"/>
        </w:rPr>
        <w:t xml:space="preserve">       В.Г. Кремень</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jc w:val="right"/>
        <w:rPr>
          <w:rFonts w:ascii="Times New Roman" w:hAnsi="Times New Roman" w:cs="Times New Roman"/>
          <w:sz w:val="24"/>
          <w:szCs w:val="24"/>
        </w:rPr>
      </w:pPr>
      <w:r w:rsidRPr="00540128">
        <w:rPr>
          <w:rFonts w:ascii="Times New Roman" w:hAnsi="Times New Roman" w:cs="Times New Roman"/>
          <w:sz w:val="24"/>
          <w:szCs w:val="24"/>
        </w:rPr>
        <w:t>ЗАТВЕРДЖЕНО</w:t>
      </w:r>
    </w:p>
    <w:p w:rsidR="00540128" w:rsidRPr="00540128" w:rsidRDefault="00540128" w:rsidP="00540128">
      <w:pPr>
        <w:spacing w:after="0"/>
        <w:jc w:val="right"/>
        <w:rPr>
          <w:rFonts w:ascii="Times New Roman" w:hAnsi="Times New Roman" w:cs="Times New Roman"/>
          <w:sz w:val="24"/>
          <w:szCs w:val="24"/>
        </w:rPr>
      </w:pPr>
      <w:r w:rsidRPr="00540128">
        <w:rPr>
          <w:rFonts w:ascii="Times New Roman" w:hAnsi="Times New Roman" w:cs="Times New Roman"/>
          <w:sz w:val="24"/>
          <w:szCs w:val="24"/>
        </w:rPr>
        <w:t xml:space="preserve"> наказом Міністерства освіти і науки України</w:t>
      </w:r>
    </w:p>
    <w:p w:rsidR="00540128" w:rsidRPr="00540128" w:rsidRDefault="00540128" w:rsidP="00540128">
      <w:pPr>
        <w:spacing w:after="0"/>
        <w:jc w:val="right"/>
        <w:rPr>
          <w:rFonts w:ascii="Times New Roman" w:hAnsi="Times New Roman" w:cs="Times New Roman"/>
          <w:sz w:val="24"/>
          <w:szCs w:val="24"/>
        </w:rPr>
      </w:pPr>
      <w:r w:rsidRPr="00540128">
        <w:rPr>
          <w:rFonts w:ascii="Times New Roman" w:hAnsi="Times New Roman" w:cs="Times New Roman"/>
          <w:sz w:val="24"/>
          <w:szCs w:val="24"/>
        </w:rPr>
        <w:t xml:space="preserve"> від 2 грудня 2004 року № 903</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jc w:val="center"/>
        <w:rPr>
          <w:rFonts w:ascii="Times New Roman" w:hAnsi="Times New Roman" w:cs="Times New Roman"/>
          <w:b/>
          <w:sz w:val="24"/>
          <w:szCs w:val="24"/>
        </w:rPr>
      </w:pPr>
      <w:r w:rsidRPr="00540128">
        <w:rPr>
          <w:rFonts w:ascii="Times New Roman" w:hAnsi="Times New Roman" w:cs="Times New Roman"/>
          <w:b/>
          <w:sz w:val="24"/>
          <w:szCs w:val="24"/>
        </w:rPr>
        <w:t>ПРАВИЛА</w:t>
      </w:r>
    </w:p>
    <w:p w:rsidR="00540128" w:rsidRPr="00540128" w:rsidRDefault="00540128" w:rsidP="00540128">
      <w:pPr>
        <w:spacing w:after="0"/>
        <w:jc w:val="center"/>
        <w:rPr>
          <w:rFonts w:ascii="Times New Roman" w:hAnsi="Times New Roman" w:cs="Times New Roman"/>
          <w:b/>
          <w:sz w:val="24"/>
          <w:szCs w:val="24"/>
        </w:rPr>
      </w:pPr>
      <w:r w:rsidRPr="00540128">
        <w:rPr>
          <w:rFonts w:ascii="Times New Roman" w:hAnsi="Times New Roman" w:cs="Times New Roman"/>
          <w:b/>
          <w:sz w:val="24"/>
          <w:szCs w:val="24"/>
        </w:rPr>
        <w:t xml:space="preserve">використання комп'ютерних програм у навчальних </w:t>
      </w:r>
      <w:proofErr w:type="gramStart"/>
      <w:r w:rsidRPr="00540128">
        <w:rPr>
          <w:rFonts w:ascii="Times New Roman" w:hAnsi="Times New Roman" w:cs="Times New Roman"/>
          <w:b/>
          <w:sz w:val="24"/>
          <w:szCs w:val="24"/>
        </w:rPr>
        <w:t>закладах</w:t>
      </w:r>
      <w:proofErr w:type="gramEnd"/>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proofErr w:type="gramStart"/>
      <w:r w:rsidRPr="00540128">
        <w:rPr>
          <w:rFonts w:ascii="Times New Roman" w:hAnsi="Times New Roman" w:cs="Times New Roman"/>
          <w:sz w:val="24"/>
          <w:szCs w:val="24"/>
        </w:rPr>
        <w:t>Ц</w:t>
      </w:r>
      <w:proofErr w:type="gramEnd"/>
      <w:r w:rsidRPr="00540128">
        <w:rPr>
          <w:rFonts w:ascii="Times New Roman" w:hAnsi="Times New Roman" w:cs="Times New Roman"/>
          <w:sz w:val="24"/>
          <w:szCs w:val="24"/>
        </w:rPr>
        <w:t>і Правила визначають процедуру використання комп'ютерних програм і комп'ютерної техніки з попередньо встановленими комп'ютерними програмами навчальними закладами України з метою створення в цих закладах системи контролю за використанням комп'ютерних програм, забезпечення виконання покладених на навчальні заклади освітянських завдань, забезпечення умов формування інформаційно-освітнього і культурного середовища, дотримання навчальними закладами вимог законодавства у сфері інтелектуальної власності.</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b/>
          <w:sz w:val="24"/>
          <w:szCs w:val="24"/>
        </w:rPr>
      </w:pPr>
      <w:r w:rsidRPr="00540128">
        <w:rPr>
          <w:rFonts w:ascii="Times New Roman" w:hAnsi="Times New Roman" w:cs="Times New Roman"/>
          <w:b/>
          <w:sz w:val="24"/>
          <w:szCs w:val="24"/>
        </w:rPr>
        <w:t>1. Загальні положення</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1.1. У цих Правилах терміни вживаються </w:t>
      </w:r>
      <w:proofErr w:type="gramStart"/>
      <w:r w:rsidRPr="00540128">
        <w:rPr>
          <w:rFonts w:ascii="Times New Roman" w:hAnsi="Times New Roman" w:cs="Times New Roman"/>
          <w:sz w:val="24"/>
          <w:szCs w:val="24"/>
        </w:rPr>
        <w:t>у</w:t>
      </w:r>
      <w:proofErr w:type="gramEnd"/>
      <w:r w:rsidRPr="00540128">
        <w:rPr>
          <w:rFonts w:ascii="Times New Roman" w:hAnsi="Times New Roman" w:cs="Times New Roman"/>
          <w:sz w:val="24"/>
          <w:szCs w:val="24"/>
        </w:rPr>
        <w:t xml:space="preserve"> такому значенні:</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pStyle w:val="a3"/>
        <w:numPr>
          <w:ilvl w:val="0"/>
          <w:numId w:val="1"/>
        </w:numPr>
        <w:spacing w:after="0"/>
        <w:rPr>
          <w:rFonts w:ascii="Times New Roman" w:hAnsi="Times New Roman" w:cs="Times New Roman"/>
          <w:sz w:val="24"/>
          <w:szCs w:val="24"/>
        </w:rPr>
      </w:pPr>
      <w:r w:rsidRPr="00540128">
        <w:rPr>
          <w:rFonts w:ascii="Times New Roman" w:hAnsi="Times New Roman" w:cs="Times New Roman"/>
          <w:sz w:val="24"/>
          <w:szCs w:val="24"/>
        </w:rPr>
        <w:lastRenderedPageBreak/>
        <w:t>комп'ютерна програма - набі</w:t>
      </w:r>
      <w:proofErr w:type="gramStart"/>
      <w:r w:rsidRPr="00540128">
        <w:rPr>
          <w:rFonts w:ascii="Times New Roman" w:hAnsi="Times New Roman" w:cs="Times New Roman"/>
          <w:sz w:val="24"/>
          <w:szCs w:val="24"/>
        </w:rPr>
        <w:t>р</w:t>
      </w:r>
      <w:proofErr w:type="gramEnd"/>
      <w:r w:rsidRPr="00540128">
        <w:rPr>
          <w:rFonts w:ascii="Times New Roman" w:hAnsi="Times New Roman" w:cs="Times New Roman"/>
          <w:sz w:val="24"/>
          <w:szCs w:val="24"/>
        </w:rPr>
        <w:t xml:space="preserve"> інструкцій у вигляді слів, цифр, кодів, схем, символів чи в будь-якому іншому вигляді, виражених у формі, придатній для зчитування комп'ютером, які приводять його у дію для досягнення певної мети або результату (це поняття охоплює як операційну систему, так і прикладну програму, виражені у вихідному або об'єктному </w:t>
      </w:r>
      <w:proofErr w:type="gramStart"/>
      <w:r w:rsidRPr="00540128">
        <w:rPr>
          <w:rFonts w:ascii="Times New Roman" w:hAnsi="Times New Roman" w:cs="Times New Roman"/>
          <w:sz w:val="24"/>
          <w:szCs w:val="24"/>
        </w:rPr>
        <w:t>кодах</w:t>
      </w:r>
      <w:proofErr w:type="gramEnd"/>
      <w:r w:rsidRPr="00540128">
        <w:rPr>
          <w:rFonts w:ascii="Times New Roman" w:hAnsi="Times New Roman" w:cs="Times New Roman"/>
          <w:sz w:val="24"/>
          <w:szCs w:val="24"/>
        </w:rPr>
        <w:t>);</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pStyle w:val="a3"/>
        <w:numPr>
          <w:ilvl w:val="0"/>
          <w:numId w:val="1"/>
        </w:numPr>
        <w:spacing w:after="0"/>
        <w:rPr>
          <w:rFonts w:ascii="Times New Roman" w:hAnsi="Times New Roman" w:cs="Times New Roman"/>
          <w:sz w:val="24"/>
          <w:szCs w:val="24"/>
        </w:rPr>
      </w:pPr>
      <w:r w:rsidRPr="00540128">
        <w:rPr>
          <w:rFonts w:ascii="Times New Roman" w:hAnsi="Times New Roman" w:cs="Times New Roman"/>
          <w:sz w:val="24"/>
          <w:szCs w:val="24"/>
        </w:rPr>
        <w:t xml:space="preserve">ліцензія (ліцензія на використання об'єкта права інтелектуальної власності) - це письмове повноваження на використання комп'ютерної програми в певній обмеженій сфері, надане </w:t>
      </w:r>
      <w:proofErr w:type="gramStart"/>
      <w:r w:rsidRPr="00540128">
        <w:rPr>
          <w:rFonts w:ascii="Times New Roman" w:hAnsi="Times New Roman" w:cs="Times New Roman"/>
          <w:sz w:val="24"/>
          <w:szCs w:val="24"/>
        </w:rPr>
        <w:t>особою</w:t>
      </w:r>
      <w:proofErr w:type="gramEnd"/>
      <w:r w:rsidRPr="00540128">
        <w:rPr>
          <w:rFonts w:ascii="Times New Roman" w:hAnsi="Times New Roman" w:cs="Times New Roman"/>
          <w:sz w:val="24"/>
          <w:szCs w:val="24"/>
        </w:rPr>
        <w:t>, яка має виключне право дозволяти використання комп'ютерної програми. Ліцензія на використання комп'ютерної програми може бути виключною, одиничною, невиключною, а також іншого виду, що не суперечить закону;</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pStyle w:val="a3"/>
        <w:numPr>
          <w:ilvl w:val="0"/>
          <w:numId w:val="1"/>
        </w:numPr>
        <w:spacing w:after="0"/>
        <w:rPr>
          <w:rFonts w:ascii="Times New Roman" w:hAnsi="Times New Roman" w:cs="Times New Roman"/>
          <w:sz w:val="24"/>
          <w:szCs w:val="24"/>
        </w:rPr>
      </w:pPr>
      <w:r w:rsidRPr="00540128">
        <w:rPr>
          <w:rFonts w:ascii="Times New Roman" w:hAnsi="Times New Roman" w:cs="Times New Roman"/>
          <w:sz w:val="24"/>
          <w:szCs w:val="24"/>
        </w:rPr>
        <w:t>ліцензійний догові</w:t>
      </w:r>
      <w:proofErr w:type="gramStart"/>
      <w:r w:rsidRPr="00540128">
        <w:rPr>
          <w:rFonts w:ascii="Times New Roman" w:hAnsi="Times New Roman" w:cs="Times New Roman"/>
          <w:sz w:val="24"/>
          <w:szCs w:val="24"/>
        </w:rPr>
        <w:t>р</w:t>
      </w:r>
      <w:proofErr w:type="gramEnd"/>
      <w:r w:rsidRPr="00540128">
        <w:rPr>
          <w:rFonts w:ascii="Times New Roman" w:hAnsi="Times New Roman" w:cs="Times New Roman"/>
          <w:sz w:val="24"/>
          <w:szCs w:val="24"/>
        </w:rPr>
        <w:t xml:space="preserve"> - договір, у якому одна сторона (ліцензіар) надає другій стороні (ліцензіату) дозвіл на використання комп'ютерної програми (ліцензію) на умовах, визначених за взаємною згодою сторін з урахуванням вимог чинного законодавства;</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pStyle w:val="a3"/>
        <w:numPr>
          <w:ilvl w:val="0"/>
          <w:numId w:val="1"/>
        </w:numPr>
        <w:spacing w:after="0"/>
        <w:rPr>
          <w:rFonts w:ascii="Times New Roman" w:hAnsi="Times New Roman" w:cs="Times New Roman"/>
          <w:sz w:val="24"/>
          <w:szCs w:val="24"/>
        </w:rPr>
      </w:pPr>
      <w:r w:rsidRPr="00540128">
        <w:rPr>
          <w:rFonts w:ascii="Times New Roman" w:hAnsi="Times New Roman" w:cs="Times New Roman"/>
          <w:sz w:val="24"/>
          <w:szCs w:val="24"/>
        </w:rPr>
        <w:t>догові</w:t>
      </w:r>
      <w:proofErr w:type="gramStart"/>
      <w:r w:rsidRPr="00540128">
        <w:rPr>
          <w:rFonts w:ascii="Times New Roman" w:hAnsi="Times New Roman" w:cs="Times New Roman"/>
          <w:sz w:val="24"/>
          <w:szCs w:val="24"/>
        </w:rPr>
        <w:t>р</w:t>
      </w:r>
      <w:proofErr w:type="gramEnd"/>
      <w:r w:rsidRPr="00540128">
        <w:rPr>
          <w:rFonts w:ascii="Times New Roman" w:hAnsi="Times New Roman" w:cs="Times New Roman"/>
          <w:sz w:val="24"/>
          <w:szCs w:val="24"/>
        </w:rPr>
        <w:t xml:space="preserve"> про створення за замовленням і використання комп'ютерної програми - договір, у якому одна сторона (програміст) зобов'язується створити комп'ютерну програму відповідно до вимог другої сторони (замовника) та в установлений строк;</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pStyle w:val="a3"/>
        <w:numPr>
          <w:ilvl w:val="0"/>
          <w:numId w:val="1"/>
        </w:numPr>
        <w:spacing w:after="0"/>
        <w:rPr>
          <w:rFonts w:ascii="Times New Roman" w:hAnsi="Times New Roman" w:cs="Times New Roman"/>
          <w:sz w:val="24"/>
          <w:szCs w:val="24"/>
        </w:rPr>
      </w:pPr>
      <w:r w:rsidRPr="00540128">
        <w:rPr>
          <w:rFonts w:ascii="Times New Roman" w:hAnsi="Times New Roman" w:cs="Times New Roman"/>
          <w:sz w:val="24"/>
          <w:szCs w:val="24"/>
        </w:rPr>
        <w:t>догові</w:t>
      </w:r>
      <w:proofErr w:type="gramStart"/>
      <w:r w:rsidRPr="00540128">
        <w:rPr>
          <w:rFonts w:ascii="Times New Roman" w:hAnsi="Times New Roman" w:cs="Times New Roman"/>
          <w:sz w:val="24"/>
          <w:szCs w:val="24"/>
        </w:rPr>
        <w:t>р</w:t>
      </w:r>
      <w:proofErr w:type="gramEnd"/>
      <w:r w:rsidRPr="00540128">
        <w:rPr>
          <w:rFonts w:ascii="Times New Roman" w:hAnsi="Times New Roman" w:cs="Times New Roman"/>
          <w:sz w:val="24"/>
          <w:szCs w:val="24"/>
        </w:rPr>
        <w:t xml:space="preserve"> про передання виключних майнових прав інтелектуальної власності на комп'ютерну програму - договір, у якому одна сторона (особа, що має виключні майнові права) передає другій стороні частково або в повному складі ці права відповідно до закону та на визначених договором умовах;</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pStyle w:val="a3"/>
        <w:numPr>
          <w:ilvl w:val="0"/>
          <w:numId w:val="1"/>
        </w:numPr>
        <w:spacing w:after="0"/>
        <w:rPr>
          <w:rFonts w:ascii="Times New Roman" w:hAnsi="Times New Roman" w:cs="Times New Roman"/>
          <w:sz w:val="24"/>
          <w:szCs w:val="24"/>
        </w:rPr>
      </w:pPr>
      <w:proofErr w:type="gramStart"/>
      <w:r w:rsidRPr="00540128">
        <w:rPr>
          <w:rFonts w:ascii="Times New Roman" w:hAnsi="Times New Roman" w:cs="Times New Roman"/>
          <w:sz w:val="24"/>
          <w:szCs w:val="24"/>
        </w:rPr>
        <w:t>л</w:t>
      </w:r>
      <w:proofErr w:type="gramEnd"/>
      <w:r w:rsidRPr="00540128">
        <w:rPr>
          <w:rFonts w:ascii="Times New Roman" w:hAnsi="Times New Roman" w:cs="Times New Roman"/>
          <w:sz w:val="24"/>
          <w:szCs w:val="24"/>
        </w:rPr>
        <w:t>іцензійна комп'ютерна програма - це комп'ютерна програма, яка вводиться в обіг, розповсюджується і використовується в обсягах, формах і способами, прямо зазначеними в ліцензії;</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pStyle w:val="a3"/>
        <w:numPr>
          <w:ilvl w:val="0"/>
          <w:numId w:val="1"/>
        </w:numPr>
        <w:spacing w:after="0"/>
        <w:rPr>
          <w:rFonts w:ascii="Times New Roman" w:hAnsi="Times New Roman" w:cs="Times New Roman"/>
          <w:sz w:val="24"/>
          <w:szCs w:val="24"/>
        </w:rPr>
      </w:pPr>
      <w:r w:rsidRPr="00540128">
        <w:rPr>
          <w:rFonts w:ascii="Times New Roman" w:hAnsi="Times New Roman" w:cs="Times New Roman"/>
          <w:sz w:val="24"/>
          <w:szCs w:val="24"/>
        </w:rPr>
        <w:t xml:space="preserve">неліцензійна комп'ютерна програма - це комп'ютерна програма, яка використовується у </w:t>
      </w:r>
      <w:proofErr w:type="gramStart"/>
      <w:r w:rsidRPr="00540128">
        <w:rPr>
          <w:rFonts w:ascii="Times New Roman" w:hAnsi="Times New Roman" w:cs="Times New Roman"/>
          <w:sz w:val="24"/>
          <w:szCs w:val="24"/>
        </w:rPr>
        <w:t>будь-як</w:t>
      </w:r>
      <w:proofErr w:type="gramEnd"/>
      <w:r w:rsidRPr="00540128">
        <w:rPr>
          <w:rFonts w:ascii="Times New Roman" w:hAnsi="Times New Roman" w:cs="Times New Roman"/>
          <w:sz w:val="24"/>
          <w:szCs w:val="24"/>
        </w:rPr>
        <w:t>ій формі і будь-яким способом без відповідного письмового дозволу особи, якій належать майнові права інтелектуальної власності на цю програму;</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pStyle w:val="a3"/>
        <w:numPr>
          <w:ilvl w:val="0"/>
          <w:numId w:val="1"/>
        </w:numPr>
        <w:spacing w:after="0"/>
        <w:rPr>
          <w:rFonts w:ascii="Times New Roman" w:hAnsi="Times New Roman" w:cs="Times New Roman"/>
          <w:sz w:val="24"/>
          <w:szCs w:val="24"/>
        </w:rPr>
      </w:pPr>
      <w:r w:rsidRPr="00540128">
        <w:rPr>
          <w:rFonts w:ascii="Times New Roman" w:hAnsi="Times New Roman" w:cs="Times New Roman"/>
          <w:sz w:val="24"/>
          <w:szCs w:val="24"/>
        </w:rPr>
        <w:t xml:space="preserve">комп'ютерна програма вільного користування - це комп'ютерна програма, що розповсюджується на умовах ліцензії, що надає користувачеві дозвіл на: використання програми з будь-якою метою; доступ до програмного коду; будь-які </w:t>
      </w:r>
      <w:proofErr w:type="gramStart"/>
      <w:r w:rsidRPr="00540128">
        <w:rPr>
          <w:rFonts w:ascii="Times New Roman" w:hAnsi="Times New Roman" w:cs="Times New Roman"/>
          <w:sz w:val="24"/>
          <w:szCs w:val="24"/>
        </w:rPr>
        <w:t>досл</w:t>
      </w:r>
      <w:proofErr w:type="gramEnd"/>
      <w:r w:rsidRPr="00540128">
        <w:rPr>
          <w:rFonts w:ascii="Times New Roman" w:hAnsi="Times New Roman" w:cs="Times New Roman"/>
          <w:sz w:val="24"/>
          <w:szCs w:val="24"/>
        </w:rPr>
        <w:t xml:space="preserve">ідження механізмів функціонування програми; використання механізмів (принципів) функціонування будь-яких довільних частин коду програми для створення інших програм та (або) адаптації до потреб користувача; відтворення програми і розповсюдження копій програми будь-яким способом та в </w:t>
      </w:r>
      <w:proofErr w:type="gramStart"/>
      <w:r w:rsidRPr="00540128">
        <w:rPr>
          <w:rFonts w:ascii="Times New Roman" w:hAnsi="Times New Roman" w:cs="Times New Roman"/>
          <w:sz w:val="24"/>
          <w:szCs w:val="24"/>
        </w:rPr>
        <w:t>будь-як</w:t>
      </w:r>
      <w:proofErr w:type="gramEnd"/>
      <w:r w:rsidRPr="00540128">
        <w:rPr>
          <w:rFonts w:ascii="Times New Roman" w:hAnsi="Times New Roman" w:cs="Times New Roman"/>
          <w:sz w:val="24"/>
          <w:szCs w:val="24"/>
        </w:rPr>
        <w:t xml:space="preserve">ій формі; зміни і вільне розповсюдження як оригінальної програми, так і зміненої, за тими самими умовами, </w:t>
      </w:r>
      <w:proofErr w:type="gramStart"/>
      <w:r w:rsidRPr="00540128">
        <w:rPr>
          <w:rFonts w:ascii="Times New Roman" w:hAnsi="Times New Roman" w:cs="Times New Roman"/>
          <w:sz w:val="24"/>
          <w:szCs w:val="24"/>
        </w:rPr>
        <w:t>п</w:t>
      </w:r>
      <w:proofErr w:type="gramEnd"/>
      <w:r w:rsidRPr="00540128">
        <w:rPr>
          <w:rFonts w:ascii="Times New Roman" w:hAnsi="Times New Roman" w:cs="Times New Roman"/>
          <w:sz w:val="24"/>
          <w:szCs w:val="24"/>
        </w:rPr>
        <w:t>ід які підпадає і оригінальна програма;</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pStyle w:val="a3"/>
        <w:numPr>
          <w:ilvl w:val="0"/>
          <w:numId w:val="1"/>
        </w:numPr>
        <w:spacing w:after="0"/>
        <w:rPr>
          <w:rFonts w:ascii="Times New Roman" w:hAnsi="Times New Roman" w:cs="Times New Roman"/>
          <w:sz w:val="24"/>
          <w:szCs w:val="24"/>
        </w:rPr>
      </w:pPr>
      <w:r w:rsidRPr="00540128">
        <w:rPr>
          <w:rFonts w:ascii="Times New Roman" w:hAnsi="Times New Roman" w:cs="Times New Roman"/>
          <w:sz w:val="24"/>
          <w:szCs w:val="24"/>
        </w:rPr>
        <w:t>комп'ютерна програма навчального призначення - це комп'ютерна програма, яка є засобом навчання, що зберігається на цифрових або аналогових носіях даних і відтворюється на електронному обладнанні;</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pStyle w:val="a3"/>
        <w:numPr>
          <w:ilvl w:val="0"/>
          <w:numId w:val="1"/>
        </w:numPr>
        <w:spacing w:after="0"/>
        <w:rPr>
          <w:rFonts w:ascii="Times New Roman" w:hAnsi="Times New Roman" w:cs="Times New Roman"/>
          <w:sz w:val="24"/>
          <w:szCs w:val="24"/>
        </w:rPr>
      </w:pPr>
      <w:r w:rsidRPr="00540128">
        <w:rPr>
          <w:rFonts w:ascii="Times New Roman" w:hAnsi="Times New Roman" w:cs="Times New Roman"/>
          <w:sz w:val="24"/>
          <w:szCs w:val="24"/>
        </w:rPr>
        <w:t xml:space="preserve">примірник комп'ютерної програми - це копія комп'ютерної програми, яка виконана в </w:t>
      </w:r>
      <w:proofErr w:type="gramStart"/>
      <w:r w:rsidRPr="00540128">
        <w:rPr>
          <w:rFonts w:ascii="Times New Roman" w:hAnsi="Times New Roman" w:cs="Times New Roman"/>
          <w:sz w:val="24"/>
          <w:szCs w:val="24"/>
        </w:rPr>
        <w:t>будь-як</w:t>
      </w:r>
      <w:proofErr w:type="gramEnd"/>
      <w:r w:rsidRPr="00540128">
        <w:rPr>
          <w:rFonts w:ascii="Times New Roman" w:hAnsi="Times New Roman" w:cs="Times New Roman"/>
          <w:sz w:val="24"/>
          <w:szCs w:val="24"/>
        </w:rPr>
        <w:t>ій матеріальній формі;</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pStyle w:val="a3"/>
        <w:numPr>
          <w:ilvl w:val="0"/>
          <w:numId w:val="1"/>
        </w:numPr>
        <w:spacing w:after="0"/>
        <w:rPr>
          <w:rFonts w:ascii="Times New Roman" w:hAnsi="Times New Roman" w:cs="Times New Roman"/>
          <w:sz w:val="24"/>
          <w:szCs w:val="24"/>
        </w:rPr>
      </w:pPr>
      <w:r w:rsidRPr="00540128">
        <w:rPr>
          <w:rFonts w:ascii="Times New Roman" w:hAnsi="Times New Roman" w:cs="Times New Roman"/>
          <w:sz w:val="24"/>
          <w:szCs w:val="24"/>
        </w:rPr>
        <w:t xml:space="preserve">контрольна марка - це </w:t>
      </w:r>
      <w:proofErr w:type="gramStart"/>
      <w:r w:rsidRPr="00540128">
        <w:rPr>
          <w:rFonts w:ascii="Times New Roman" w:hAnsi="Times New Roman" w:cs="Times New Roman"/>
          <w:sz w:val="24"/>
          <w:szCs w:val="24"/>
        </w:rPr>
        <w:t>спец</w:t>
      </w:r>
      <w:proofErr w:type="gramEnd"/>
      <w:r w:rsidRPr="00540128">
        <w:rPr>
          <w:rFonts w:ascii="Times New Roman" w:hAnsi="Times New Roman" w:cs="Times New Roman"/>
          <w:sz w:val="24"/>
          <w:szCs w:val="24"/>
        </w:rPr>
        <w:t xml:space="preserve">іальний знак, що засвідчує дотримання авторських і (або) суміжних прав і дає право на розповсюдження примірників комп'ютерних програм, баз даних. Контрольна марка є самоклейним знаком </w:t>
      </w:r>
      <w:proofErr w:type="gramStart"/>
      <w:r w:rsidRPr="00540128">
        <w:rPr>
          <w:rFonts w:ascii="Times New Roman" w:hAnsi="Times New Roman" w:cs="Times New Roman"/>
          <w:sz w:val="24"/>
          <w:szCs w:val="24"/>
        </w:rPr>
        <w:t>одноразового</w:t>
      </w:r>
      <w:proofErr w:type="gramEnd"/>
      <w:r w:rsidRPr="00540128">
        <w:rPr>
          <w:rFonts w:ascii="Times New Roman" w:hAnsi="Times New Roman" w:cs="Times New Roman"/>
          <w:sz w:val="24"/>
          <w:szCs w:val="24"/>
        </w:rPr>
        <w:t xml:space="preserve"> використання, зовнішній бік якого має спеціальний голографічний захист.</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1.2. Комп'ютерна програма є об'єктом авторського права й охороняється як літературний тві</w:t>
      </w:r>
      <w:proofErr w:type="gramStart"/>
      <w:r w:rsidRPr="00540128">
        <w:rPr>
          <w:rFonts w:ascii="Times New Roman" w:hAnsi="Times New Roman" w:cs="Times New Roman"/>
          <w:sz w:val="24"/>
          <w:szCs w:val="24"/>
        </w:rPr>
        <w:t>р</w:t>
      </w:r>
      <w:proofErr w:type="gramEnd"/>
      <w:r w:rsidRPr="00540128">
        <w:rPr>
          <w:rFonts w:ascii="Times New Roman" w:hAnsi="Times New Roman" w:cs="Times New Roman"/>
          <w:sz w:val="24"/>
          <w:szCs w:val="24"/>
        </w:rPr>
        <w:t xml:space="preserve"> у відповідності до чинного законодавства. </w:t>
      </w:r>
      <w:proofErr w:type="gramStart"/>
      <w:r w:rsidRPr="00540128">
        <w:rPr>
          <w:rFonts w:ascii="Times New Roman" w:hAnsi="Times New Roman" w:cs="Times New Roman"/>
          <w:sz w:val="24"/>
          <w:szCs w:val="24"/>
        </w:rPr>
        <w:t>З</w:t>
      </w:r>
      <w:proofErr w:type="gramEnd"/>
      <w:r w:rsidRPr="00540128">
        <w:rPr>
          <w:rFonts w:ascii="Times New Roman" w:hAnsi="Times New Roman" w:cs="Times New Roman"/>
          <w:sz w:val="24"/>
          <w:szCs w:val="24"/>
        </w:rPr>
        <w:t xml:space="preserve"> моменту створення комп'ютерної програми її автору, належать особисті немайнові права. Майнові права на комп'ютерну програму належать її авторові, якщо інше не встановлено договором чи законом.</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proofErr w:type="gramStart"/>
      <w:r w:rsidRPr="00540128">
        <w:rPr>
          <w:rFonts w:ascii="Times New Roman" w:hAnsi="Times New Roman" w:cs="Times New Roman"/>
          <w:sz w:val="24"/>
          <w:szCs w:val="24"/>
        </w:rPr>
        <w:t>Будь-яка</w:t>
      </w:r>
      <w:proofErr w:type="gramEnd"/>
      <w:r w:rsidRPr="00540128">
        <w:rPr>
          <w:rFonts w:ascii="Times New Roman" w:hAnsi="Times New Roman" w:cs="Times New Roman"/>
          <w:sz w:val="24"/>
          <w:szCs w:val="24"/>
        </w:rPr>
        <w:t xml:space="preserve"> особа, яка бажає використовувати комп'ютерну програму, повинна отримати дозвіл на використання цієї програми.</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1.3. Розпоряджання майновими правами інтелектуальної власності може здійснюватись на </w:t>
      </w:r>
      <w:proofErr w:type="gramStart"/>
      <w:r w:rsidRPr="00540128">
        <w:rPr>
          <w:rFonts w:ascii="Times New Roman" w:hAnsi="Times New Roman" w:cs="Times New Roman"/>
          <w:sz w:val="24"/>
          <w:szCs w:val="24"/>
        </w:rPr>
        <w:t>п</w:t>
      </w:r>
      <w:proofErr w:type="gramEnd"/>
      <w:r w:rsidRPr="00540128">
        <w:rPr>
          <w:rFonts w:ascii="Times New Roman" w:hAnsi="Times New Roman" w:cs="Times New Roman"/>
          <w:sz w:val="24"/>
          <w:szCs w:val="24"/>
        </w:rPr>
        <w:t>ідставі одного з таких документів: ліцензії на використання об'єкта права інтелектуальної власності; ліцензійного договору; договору про створення за замовленням і використання об'єкта права інтелектуальної власності; договору про передання виключних майнових прав інтелектуальної власності; іншого договору щодо розпоряджання майновими правами інтелектуальної власності. Догові</w:t>
      </w:r>
      <w:proofErr w:type="gramStart"/>
      <w:r w:rsidRPr="00540128">
        <w:rPr>
          <w:rFonts w:ascii="Times New Roman" w:hAnsi="Times New Roman" w:cs="Times New Roman"/>
          <w:sz w:val="24"/>
          <w:szCs w:val="24"/>
        </w:rPr>
        <w:t>р</w:t>
      </w:r>
      <w:proofErr w:type="gramEnd"/>
      <w:r w:rsidRPr="00540128">
        <w:rPr>
          <w:rFonts w:ascii="Times New Roman" w:hAnsi="Times New Roman" w:cs="Times New Roman"/>
          <w:sz w:val="24"/>
          <w:szCs w:val="24"/>
        </w:rPr>
        <w:t xml:space="preserve"> щодо розпоряджання майновими правами інтелектуальної власності має бути укладеним у письмовій формі. У разі недодержання письмової форми договору щодо розпоряджання майновими правами інтелектуальної власності такий договір є недійсним.</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1.4. Використання твору без дозволу автора є порушенням авторського права. Порушення авторського права, </w:t>
      </w:r>
      <w:proofErr w:type="gramStart"/>
      <w:r w:rsidRPr="00540128">
        <w:rPr>
          <w:rFonts w:ascii="Times New Roman" w:hAnsi="Times New Roman" w:cs="Times New Roman"/>
          <w:sz w:val="24"/>
          <w:szCs w:val="24"/>
        </w:rPr>
        <w:t>у</w:t>
      </w:r>
      <w:proofErr w:type="gramEnd"/>
      <w:r w:rsidRPr="00540128">
        <w:rPr>
          <w:rFonts w:ascii="Times New Roman" w:hAnsi="Times New Roman" w:cs="Times New Roman"/>
          <w:sz w:val="24"/>
          <w:szCs w:val="24"/>
        </w:rPr>
        <w:t xml:space="preserve"> </w:t>
      </w:r>
      <w:proofErr w:type="gramStart"/>
      <w:r w:rsidRPr="00540128">
        <w:rPr>
          <w:rFonts w:ascii="Times New Roman" w:hAnsi="Times New Roman" w:cs="Times New Roman"/>
          <w:sz w:val="24"/>
          <w:szCs w:val="24"/>
        </w:rPr>
        <w:t>тому</w:t>
      </w:r>
      <w:proofErr w:type="gramEnd"/>
      <w:r w:rsidRPr="00540128">
        <w:rPr>
          <w:rFonts w:ascii="Times New Roman" w:hAnsi="Times New Roman" w:cs="Times New Roman"/>
          <w:sz w:val="24"/>
          <w:szCs w:val="24"/>
        </w:rPr>
        <w:t xml:space="preserve"> числі невизнання цього права чи посягання на нього тягне за собою відповідальність згідно з чинним законодавством. Незабезпечення дотримання законодавства може бути </w:t>
      </w:r>
      <w:proofErr w:type="gramStart"/>
      <w:r w:rsidRPr="00540128">
        <w:rPr>
          <w:rFonts w:ascii="Times New Roman" w:hAnsi="Times New Roman" w:cs="Times New Roman"/>
          <w:sz w:val="24"/>
          <w:szCs w:val="24"/>
        </w:rPr>
        <w:t>п</w:t>
      </w:r>
      <w:proofErr w:type="gramEnd"/>
      <w:r w:rsidRPr="00540128">
        <w:rPr>
          <w:rFonts w:ascii="Times New Roman" w:hAnsi="Times New Roman" w:cs="Times New Roman"/>
          <w:sz w:val="24"/>
          <w:szCs w:val="24"/>
        </w:rPr>
        <w:t>ідставою для притягнення керівника навчального закладу до відповідальності.</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1.5. Особи, що працюють або вчаться в навчальному закладі, зобов'язані дотримуватися законодавства з питань правової охорони комп'ютерних програм та використовувати комп'ютерні програми в обсязі, формі, способом, визначеними в </w:t>
      </w:r>
      <w:proofErr w:type="gramStart"/>
      <w:r w:rsidRPr="00540128">
        <w:rPr>
          <w:rFonts w:ascii="Times New Roman" w:hAnsi="Times New Roman" w:cs="Times New Roman"/>
          <w:sz w:val="24"/>
          <w:szCs w:val="24"/>
        </w:rPr>
        <w:t>л</w:t>
      </w:r>
      <w:proofErr w:type="gramEnd"/>
      <w:r w:rsidRPr="00540128">
        <w:rPr>
          <w:rFonts w:ascii="Times New Roman" w:hAnsi="Times New Roman" w:cs="Times New Roman"/>
          <w:sz w:val="24"/>
          <w:szCs w:val="24"/>
        </w:rPr>
        <w:t>іцензії або в ліцензійному договорі, або в іншому договорі щодо розпорядження майновими правами інтелектуальної власності.</w:t>
      </w:r>
    </w:p>
    <w:p w:rsidR="00540128" w:rsidRPr="00540128" w:rsidRDefault="00540128" w:rsidP="00540128">
      <w:pPr>
        <w:spacing w:after="0"/>
        <w:rPr>
          <w:rFonts w:ascii="Times New Roman" w:hAnsi="Times New Roman" w:cs="Times New Roman"/>
          <w:sz w:val="24"/>
          <w:szCs w:val="24"/>
        </w:rPr>
      </w:pPr>
    </w:p>
    <w:p w:rsidR="00540128" w:rsidRPr="000439C4" w:rsidRDefault="00540128" w:rsidP="00540128">
      <w:pPr>
        <w:spacing w:after="0"/>
        <w:rPr>
          <w:rFonts w:ascii="Times New Roman" w:hAnsi="Times New Roman" w:cs="Times New Roman"/>
          <w:b/>
          <w:sz w:val="24"/>
          <w:szCs w:val="24"/>
        </w:rPr>
      </w:pPr>
      <w:r w:rsidRPr="000439C4">
        <w:rPr>
          <w:rFonts w:ascii="Times New Roman" w:hAnsi="Times New Roman" w:cs="Times New Roman"/>
          <w:b/>
          <w:sz w:val="24"/>
          <w:szCs w:val="24"/>
        </w:rPr>
        <w:t>2. Відповідальні особи та їх обов'язки</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2.1. Відповідальним за дотримання вимог законодавства </w:t>
      </w:r>
      <w:proofErr w:type="gramStart"/>
      <w:r w:rsidRPr="00540128">
        <w:rPr>
          <w:rFonts w:ascii="Times New Roman" w:hAnsi="Times New Roman" w:cs="Times New Roman"/>
          <w:sz w:val="24"/>
          <w:szCs w:val="24"/>
        </w:rPr>
        <w:t>п</w:t>
      </w:r>
      <w:proofErr w:type="gramEnd"/>
      <w:r w:rsidRPr="00540128">
        <w:rPr>
          <w:rFonts w:ascii="Times New Roman" w:hAnsi="Times New Roman" w:cs="Times New Roman"/>
          <w:sz w:val="24"/>
          <w:szCs w:val="24"/>
        </w:rPr>
        <w:t>ід час використання комп'ютерних програм у навчальному закладі є керівник цього закладу.</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Керівник навчального закладу може призначити вповноважену ним особу (осіб), відповідальну за інформаційно-технічне забезпечення навчального закладу.</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Керівник навчального закладу або вповноважена ним особа забезпечують дотримання положень цих Правил при використанні комп'ютерних програм і комп'ютерної техніки з попередньо встановленими комп'ютерними програмами.</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2.2. При використанні комп'ютерних програм і комп'ютерної техніки з попередньо встановленими комп'ютерними програмами навчальні заклади зобов'язані:</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lastRenderedPageBreak/>
        <w:t>- дотримуватися вимог, що передбачені нормативними актами МОН України, які регламентують склад, кількість та основні технічні характеристики комп'ютерної техніки для облаштування і використання кабінетів інформатики та інформаційно-комунікаційних технологій у навчальних закладах;</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 придбавати і використовувати в навчальному процесі комп'ютерні програми і комп'ютерну техніку з попередньо встановленими комп'ютерними програмами, що мають відповідний гриф та/або </w:t>
      </w:r>
      <w:proofErr w:type="gramStart"/>
      <w:r w:rsidRPr="00540128">
        <w:rPr>
          <w:rFonts w:ascii="Times New Roman" w:hAnsi="Times New Roman" w:cs="Times New Roman"/>
          <w:sz w:val="24"/>
          <w:szCs w:val="24"/>
        </w:rPr>
        <w:t>Св</w:t>
      </w:r>
      <w:proofErr w:type="gramEnd"/>
      <w:r w:rsidRPr="00540128">
        <w:rPr>
          <w:rFonts w:ascii="Times New Roman" w:hAnsi="Times New Roman" w:cs="Times New Roman"/>
          <w:sz w:val="24"/>
          <w:szCs w:val="24"/>
        </w:rPr>
        <w:t>ідоцтво про визнання відповідності педагогічним вимогам МОН України;</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 придбавати і використовувати комп'ютерні програми навчального призначення, що мають відповідний гриф та/або </w:t>
      </w:r>
      <w:proofErr w:type="gramStart"/>
      <w:r w:rsidRPr="00540128">
        <w:rPr>
          <w:rFonts w:ascii="Times New Roman" w:hAnsi="Times New Roman" w:cs="Times New Roman"/>
          <w:sz w:val="24"/>
          <w:szCs w:val="24"/>
        </w:rPr>
        <w:t>Св</w:t>
      </w:r>
      <w:proofErr w:type="gramEnd"/>
      <w:r w:rsidRPr="00540128">
        <w:rPr>
          <w:rFonts w:ascii="Times New Roman" w:hAnsi="Times New Roman" w:cs="Times New Roman"/>
          <w:sz w:val="24"/>
          <w:szCs w:val="24"/>
        </w:rPr>
        <w:t>ідоцтво про визнання відповідності педагогічним вимогам МОН України.</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2.3. Керівник навчального закладу та/або вповноважена ним особа:</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визначає потреби в придбанні нової комп'ютерної техніки і комп'ютерних програм;</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 забезпечує ведення </w:t>
      </w:r>
      <w:proofErr w:type="gramStart"/>
      <w:r w:rsidRPr="00540128">
        <w:rPr>
          <w:rFonts w:ascii="Times New Roman" w:hAnsi="Times New Roman" w:cs="Times New Roman"/>
          <w:sz w:val="24"/>
          <w:szCs w:val="24"/>
        </w:rPr>
        <w:t>обл</w:t>
      </w:r>
      <w:proofErr w:type="gramEnd"/>
      <w:r w:rsidRPr="00540128">
        <w:rPr>
          <w:rFonts w:ascii="Times New Roman" w:hAnsi="Times New Roman" w:cs="Times New Roman"/>
          <w:sz w:val="24"/>
          <w:szCs w:val="24"/>
        </w:rPr>
        <w:t>іку комп'ютерної техніки і комп'ютерних програм, що придбаваються та використовуються;</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організовує роботу із створення архіві</w:t>
      </w:r>
      <w:proofErr w:type="gramStart"/>
      <w:r w:rsidRPr="00540128">
        <w:rPr>
          <w:rFonts w:ascii="Times New Roman" w:hAnsi="Times New Roman" w:cs="Times New Roman"/>
          <w:sz w:val="24"/>
          <w:szCs w:val="24"/>
        </w:rPr>
        <w:t>в</w:t>
      </w:r>
      <w:proofErr w:type="gramEnd"/>
      <w:r w:rsidRPr="00540128">
        <w:rPr>
          <w:rFonts w:ascii="Times New Roman" w:hAnsi="Times New Roman" w:cs="Times New Roman"/>
          <w:sz w:val="24"/>
          <w:szCs w:val="24"/>
        </w:rPr>
        <w:t xml:space="preserve"> примірників комп'ютерних програм і збереження супровідної документації до них, зокрема ліцензії або ліцензійного договору, або іншого договору щодо розпорядження майновими правами інтелектуальної власності на ці комп'ютерні програми;</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забезпечує проведення інвентаризації комп'ютерних програм, що використовуються навчальним закладом;</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 контролює встановлення комп'ютерних програм та їх використання користувачами комп'ютерної техніки, </w:t>
      </w:r>
      <w:proofErr w:type="gramStart"/>
      <w:r w:rsidRPr="00540128">
        <w:rPr>
          <w:rFonts w:ascii="Times New Roman" w:hAnsi="Times New Roman" w:cs="Times New Roman"/>
          <w:sz w:val="24"/>
          <w:szCs w:val="24"/>
        </w:rPr>
        <w:t>перев</w:t>
      </w:r>
      <w:proofErr w:type="gramEnd"/>
      <w:r w:rsidRPr="00540128">
        <w:rPr>
          <w:rFonts w:ascii="Times New Roman" w:hAnsi="Times New Roman" w:cs="Times New Roman"/>
          <w:sz w:val="24"/>
          <w:szCs w:val="24"/>
        </w:rPr>
        <w:t>іряє наявність ліцензії або ліцензійного договору, або іншого договору щодо розпорядження майновими правами інтелектуальної власності на ці комп'ютерні програми;</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proofErr w:type="gramStart"/>
      <w:r w:rsidRPr="00540128">
        <w:rPr>
          <w:rFonts w:ascii="Times New Roman" w:hAnsi="Times New Roman" w:cs="Times New Roman"/>
          <w:sz w:val="24"/>
          <w:szCs w:val="24"/>
        </w:rPr>
        <w:t>- з метою запобігання неправомірному використанню комп'ютерних програм проводить легалізацію комп'ютерних програм, тобто забезпечує приведення використання наявних комп'ютерних програм у відповідність до вимог законодавства про авторське право шляхом заміни неліцензійних примірників комп'ютерних програм на ліцензійні;</w:t>
      </w:r>
      <w:proofErr w:type="gramEnd"/>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 організовує проведення щоквартальних </w:t>
      </w:r>
      <w:proofErr w:type="gramStart"/>
      <w:r w:rsidRPr="00540128">
        <w:rPr>
          <w:rFonts w:ascii="Times New Roman" w:hAnsi="Times New Roman" w:cs="Times New Roman"/>
          <w:sz w:val="24"/>
          <w:szCs w:val="24"/>
        </w:rPr>
        <w:t>перев</w:t>
      </w:r>
      <w:proofErr w:type="gramEnd"/>
      <w:r w:rsidRPr="00540128">
        <w:rPr>
          <w:rFonts w:ascii="Times New Roman" w:hAnsi="Times New Roman" w:cs="Times New Roman"/>
          <w:sz w:val="24"/>
          <w:szCs w:val="24"/>
        </w:rPr>
        <w:t>ірок правомірності використання комп'ютерних програм;</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організовує проведення інструктажу, навчання співробітників навчального закладу правилам поводження з комп'ютерною технікою і комп'ютерними програмами та дотримання авторських прав на комп'ютерні програми.</w:t>
      </w:r>
    </w:p>
    <w:p w:rsidR="00540128" w:rsidRPr="00540128" w:rsidRDefault="00540128" w:rsidP="00540128">
      <w:pPr>
        <w:spacing w:after="0"/>
        <w:rPr>
          <w:rFonts w:ascii="Times New Roman" w:hAnsi="Times New Roman" w:cs="Times New Roman"/>
          <w:sz w:val="24"/>
          <w:szCs w:val="24"/>
        </w:rPr>
      </w:pPr>
    </w:p>
    <w:p w:rsidR="00540128" w:rsidRPr="000439C4" w:rsidRDefault="00540128" w:rsidP="00540128">
      <w:pPr>
        <w:spacing w:after="0"/>
        <w:rPr>
          <w:rFonts w:ascii="Times New Roman" w:hAnsi="Times New Roman" w:cs="Times New Roman"/>
          <w:b/>
          <w:sz w:val="24"/>
          <w:szCs w:val="24"/>
        </w:rPr>
      </w:pPr>
      <w:r w:rsidRPr="000439C4">
        <w:rPr>
          <w:rFonts w:ascii="Times New Roman" w:hAnsi="Times New Roman" w:cs="Times New Roman"/>
          <w:b/>
          <w:sz w:val="24"/>
          <w:szCs w:val="24"/>
        </w:rPr>
        <w:t>3. Придбання комп'ютерних програм і комп'ютерної техніки з попередньо встановленими комп'ютерними програмами</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lastRenderedPageBreak/>
        <w:t xml:space="preserve">3.1. При придбанні комп'ютерних програм за рахунок державних коштів, за рахунок коштів юридичних/фізичних осіб чи при отриманні комп'ютерних програм </w:t>
      </w:r>
      <w:proofErr w:type="gramStart"/>
      <w:r w:rsidRPr="00540128">
        <w:rPr>
          <w:rFonts w:ascii="Times New Roman" w:hAnsi="Times New Roman" w:cs="Times New Roman"/>
          <w:sz w:val="24"/>
          <w:szCs w:val="24"/>
        </w:rPr>
        <w:t>на</w:t>
      </w:r>
      <w:proofErr w:type="gramEnd"/>
      <w:r w:rsidRPr="00540128">
        <w:rPr>
          <w:rFonts w:ascii="Times New Roman" w:hAnsi="Times New Roman" w:cs="Times New Roman"/>
          <w:sz w:val="24"/>
          <w:szCs w:val="24"/>
        </w:rPr>
        <w:t xml:space="preserve"> безоплатній основі навчальні заклади зобов'язані:</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 придбавати виключно ліцензійні примірники комп'ютерних програм або примірники програм вільного користування, які мають бути забезпечені документацією, що </w:t>
      </w:r>
      <w:proofErr w:type="gramStart"/>
      <w:r w:rsidRPr="00540128">
        <w:rPr>
          <w:rFonts w:ascii="Times New Roman" w:hAnsi="Times New Roman" w:cs="Times New Roman"/>
          <w:sz w:val="24"/>
          <w:szCs w:val="24"/>
        </w:rPr>
        <w:t>п</w:t>
      </w:r>
      <w:proofErr w:type="gramEnd"/>
      <w:r w:rsidRPr="00540128">
        <w:rPr>
          <w:rFonts w:ascii="Times New Roman" w:hAnsi="Times New Roman" w:cs="Times New Roman"/>
          <w:sz w:val="24"/>
          <w:szCs w:val="24"/>
        </w:rPr>
        <w:t>ідтверджує правомірність їх використання згідно з ліцензією або ліцензійним договором, або іншим договором щодо розпорядження майновими правами інтелектуальної власності чи належність до комп'ютерних програм вільного використання;</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 отримувати від постачальника документальне </w:t>
      </w:r>
      <w:proofErr w:type="gramStart"/>
      <w:r w:rsidRPr="00540128">
        <w:rPr>
          <w:rFonts w:ascii="Times New Roman" w:hAnsi="Times New Roman" w:cs="Times New Roman"/>
          <w:sz w:val="24"/>
          <w:szCs w:val="24"/>
        </w:rPr>
        <w:t>п</w:t>
      </w:r>
      <w:proofErr w:type="gramEnd"/>
      <w:r w:rsidRPr="00540128">
        <w:rPr>
          <w:rFonts w:ascii="Times New Roman" w:hAnsi="Times New Roman" w:cs="Times New Roman"/>
          <w:sz w:val="24"/>
          <w:szCs w:val="24"/>
        </w:rPr>
        <w:t>ідтвердження правомірності використання комп'ютерних програм, зокрема ліцензію або ліцензійний договір, або інший договір щодо розпорядження майновими правами інтелектуальної власності чи належності до комп'ютерних програм вільного використання. Примірники комп'ютерних програм, що реалізуються на дисках для лазерних систем зчитування (CD-дисках), обов'язково мають бути марковані контрольними марками;</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придбавати примірники комп'ютерних програм, що за своїми технічними характеристиками відповідають конфігурації комп'ютерної техніки, на якій вони будуть використовуватися (у разі закупі</w:t>
      </w:r>
      <w:proofErr w:type="gramStart"/>
      <w:r w:rsidRPr="00540128">
        <w:rPr>
          <w:rFonts w:ascii="Times New Roman" w:hAnsi="Times New Roman" w:cs="Times New Roman"/>
          <w:sz w:val="24"/>
          <w:szCs w:val="24"/>
        </w:rPr>
        <w:t>вл</w:t>
      </w:r>
      <w:proofErr w:type="gramEnd"/>
      <w:r w:rsidRPr="00540128">
        <w:rPr>
          <w:rFonts w:ascii="Times New Roman" w:hAnsi="Times New Roman" w:cs="Times New Roman"/>
          <w:sz w:val="24"/>
          <w:szCs w:val="24"/>
        </w:rPr>
        <w:t>і комп'ютерних програм окремо від комп'ютерної техніки);</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за інших однакових об'єктивних технічних і якісних характеристик віддавати перевагу україномовним версіям комп'ютерних програм.</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3.2. </w:t>
      </w:r>
      <w:proofErr w:type="gramStart"/>
      <w:r w:rsidRPr="00540128">
        <w:rPr>
          <w:rFonts w:ascii="Times New Roman" w:hAnsi="Times New Roman" w:cs="Times New Roman"/>
          <w:sz w:val="24"/>
          <w:szCs w:val="24"/>
        </w:rPr>
        <w:t>При придбанні комп'ютерної техніки з попередньо встановленими на жорсткі диски комп'ютерними програмами за рахунок державних коштів, за рахунок коштів юридичних/фізичних осіб чи при отриманні комп'ютерної техніки з попередньо встановленими на жорсткі диски комп'ютерними програмами на безоплатній основі навчальні заклади зобов'язані дотримуватись вимог щодо правомірного використання комп</w:t>
      </w:r>
      <w:proofErr w:type="gramEnd"/>
      <w:r w:rsidRPr="00540128">
        <w:rPr>
          <w:rFonts w:ascii="Times New Roman" w:hAnsi="Times New Roman" w:cs="Times New Roman"/>
          <w:sz w:val="24"/>
          <w:szCs w:val="24"/>
        </w:rPr>
        <w:t xml:space="preserve">'ютерних програм, зазначених </w:t>
      </w:r>
      <w:proofErr w:type="gramStart"/>
      <w:r w:rsidRPr="00540128">
        <w:rPr>
          <w:rFonts w:ascii="Times New Roman" w:hAnsi="Times New Roman" w:cs="Times New Roman"/>
          <w:sz w:val="24"/>
          <w:szCs w:val="24"/>
        </w:rPr>
        <w:t>у</w:t>
      </w:r>
      <w:proofErr w:type="gramEnd"/>
      <w:r w:rsidRPr="00540128">
        <w:rPr>
          <w:rFonts w:ascii="Times New Roman" w:hAnsi="Times New Roman" w:cs="Times New Roman"/>
          <w:sz w:val="24"/>
          <w:szCs w:val="24"/>
        </w:rPr>
        <w:t xml:space="preserve"> </w:t>
      </w:r>
      <w:proofErr w:type="gramStart"/>
      <w:r w:rsidRPr="00540128">
        <w:rPr>
          <w:rFonts w:ascii="Times New Roman" w:hAnsi="Times New Roman" w:cs="Times New Roman"/>
          <w:sz w:val="24"/>
          <w:szCs w:val="24"/>
        </w:rPr>
        <w:t>пункт</w:t>
      </w:r>
      <w:proofErr w:type="gramEnd"/>
      <w:r w:rsidRPr="00540128">
        <w:rPr>
          <w:rFonts w:ascii="Times New Roman" w:hAnsi="Times New Roman" w:cs="Times New Roman"/>
          <w:sz w:val="24"/>
          <w:szCs w:val="24"/>
        </w:rPr>
        <w:t>і 3.1 Правил.</w:t>
      </w:r>
    </w:p>
    <w:p w:rsidR="00540128" w:rsidRPr="00540128" w:rsidRDefault="00540128" w:rsidP="00540128">
      <w:pPr>
        <w:spacing w:after="0"/>
        <w:rPr>
          <w:rFonts w:ascii="Times New Roman" w:hAnsi="Times New Roman" w:cs="Times New Roman"/>
          <w:sz w:val="24"/>
          <w:szCs w:val="24"/>
        </w:rPr>
      </w:pPr>
    </w:p>
    <w:p w:rsidR="00540128" w:rsidRPr="00E44610" w:rsidRDefault="00540128" w:rsidP="00540128">
      <w:pPr>
        <w:spacing w:after="0"/>
        <w:rPr>
          <w:rFonts w:ascii="Times New Roman" w:hAnsi="Times New Roman" w:cs="Times New Roman"/>
          <w:b/>
          <w:sz w:val="24"/>
          <w:szCs w:val="24"/>
        </w:rPr>
      </w:pPr>
      <w:r w:rsidRPr="00E44610">
        <w:rPr>
          <w:rFonts w:ascii="Times New Roman" w:hAnsi="Times New Roman" w:cs="Times New Roman"/>
          <w:b/>
          <w:sz w:val="24"/>
          <w:szCs w:val="24"/>
        </w:rPr>
        <w:t xml:space="preserve">4. </w:t>
      </w:r>
      <w:proofErr w:type="gramStart"/>
      <w:r w:rsidRPr="00E44610">
        <w:rPr>
          <w:rFonts w:ascii="Times New Roman" w:hAnsi="Times New Roman" w:cs="Times New Roman"/>
          <w:b/>
          <w:sz w:val="24"/>
          <w:szCs w:val="24"/>
        </w:rPr>
        <w:t>Обл</w:t>
      </w:r>
      <w:proofErr w:type="gramEnd"/>
      <w:r w:rsidRPr="00E44610">
        <w:rPr>
          <w:rFonts w:ascii="Times New Roman" w:hAnsi="Times New Roman" w:cs="Times New Roman"/>
          <w:b/>
          <w:sz w:val="24"/>
          <w:szCs w:val="24"/>
        </w:rPr>
        <w:t>ік комп'ютерних програм</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4.1. Для здійснення контролю за наявністю, збереженням та обігом комп'ютерних програм на кожен комп'ютер навчального закладу в тижневий строк </w:t>
      </w:r>
      <w:proofErr w:type="gramStart"/>
      <w:r w:rsidRPr="00540128">
        <w:rPr>
          <w:rFonts w:ascii="Times New Roman" w:hAnsi="Times New Roman" w:cs="Times New Roman"/>
          <w:sz w:val="24"/>
          <w:szCs w:val="24"/>
        </w:rPr>
        <w:t>п</w:t>
      </w:r>
      <w:proofErr w:type="gramEnd"/>
      <w:r w:rsidRPr="00540128">
        <w:rPr>
          <w:rFonts w:ascii="Times New Roman" w:hAnsi="Times New Roman" w:cs="Times New Roman"/>
          <w:sz w:val="24"/>
          <w:szCs w:val="24"/>
        </w:rPr>
        <w:t>ісля введення його в експлуатацію оформлюється картка обліку комп'ютерної техніки із зазначенням установлених комп'ютерних програм, яка зберігається у закладі протягом усього строку експлуатації комп'ютера.</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Картка </w:t>
      </w:r>
      <w:proofErr w:type="gramStart"/>
      <w:r w:rsidRPr="00540128">
        <w:rPr>
          <w:rFonts w:ascii="Times New Roman" w:hAnsi="Times New Roman" w:cs="Times New Roman"/>
          <w:sz w:val="24"/>
          <w:szCs w:val="24"/>
        </w:rPr>
        <w:t>обл</w:t>
      </w:r>
      <w:proofErr w:type="gramEnd"/>
      <w:r w:rsidRPr="00540128">
        <w:rPr>
          <w:rFonts w:ascii="Times New Roman" w:hAnsi="Times New Roman" w:cs="Times New Roman"/>
          <w:sz w:val="24"/>
          <w:szCs w:val="24"/>
        </w:rPr>
        <w:t>іку ведеться в електронній та/або паперовій формах і повинна містити такі відомості:</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інформацію про користувач</w:t>
      </w:r>
      <w:proofErr w:type="gramStart"/>
      <w:r w:rsidRPr="00540128">
        <w:rPr>
          <w:rFonts w:ascii="Times New Roman" w:hAnsi="Times New Roman" w:cs="Times New Roman"/>
          <w:sz w:val="24"/>
          <w:szCs w:val="24"/>
        </w:rPr>
        <w:t>а(</w:t>
      </w:r>
      <w:proofErr w:type="gramEnd"/>
      <w:r w:rsidRPr="00540128">
        <w:rPr>
          <w:rFonts w:ascii="Times New Roman" w:hAnsi="Times New Roman" w:cs="Times New Roman"/>
          <w:sz w:val="24"/>
          <w:szCs w:val="24"/>
        </w:rPr>
        <w:t>ів), за яким(и) закріплено комп'ютерну техніку;</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технічні параметри комп'ютерної техніки, що експлуатується;</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назву, вид, версію кожної встановленої програми, дату її придбання та встановлення, найменування виробника чи розповсюджувача примірників цієї програми, реквізити ліцензії або ліцензійного договору, або іншого договору щодо розпорядження майновими правами інтелектуальної власності.</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lastRenderedPageBreak/>
        <w:t xml:space="preserve">4.2. Закріплення комп'ютерної техніки в навчальному закладі за користувачем повинно бути документально оформлене. У разі зміни користувача, за яким закріплена комп'ютерна техніка, до картки </w:t>
      </w:r>
      <w:proofErr w:type="gramStart"/>
      <w:r w:rsidRPr="00540128">
        <w:rPr>
          <w:rFonts w:ascii="Times New Roman" w:hAnsi="Times New Roman" w:cs="Times New Roman"/>
          <w:sz w:val="24"/>
          <w:szCs w:val="24"/>
        </w:rPr>
        <w:t>обл</w:t>
      </w:r>
      <w:proofErr w:type="gramEnd"/>
      <w:r w:rsidRPr="00540128">
        <w:rPr>
          <w:rFonts w:ascii="Times New Roman" w:hAnsi="Times New Roman" w:cs="Times New Roman"/>
          <w:sz w:val="24"/>
          <w:szCs w:val="24"/>
        </w:rPr>
        <w:t>іку вноситься відповідний запис.</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4.3. Установлення комп'ютерних програм, їх переустановлення чи видалення здійснюється лише за погодженням з керівником навчального закладу або </w:t>
      </w:r>
      <w:proofErr w:type="gramStart"/>
      <w:r w:rsidRPr="00540128">
        <w:rPr>
          <w:rFonts w:ascii="Times New Roman" w:hAnsi="Times New Roman" w:cs="Times New Roman"/>
          <w:sz w:val="24"/>
          <w:szCs w:val="24"/>
        </w:rPr>
        <w:t>особою</w:t>
      </w:r>
      <w:proofErr w:type="gramEnd"/>
      <w:r w:rsidRPr="00540128">
        <w:rPr>
          <w:rFonts w:ascii="Times New Roman" w:hAnsi="Times New Roman" w:cs="Times New Roman"/>
          <w:sz w:val="24"/>
          <w:szCs w:val="24"/>
        </w:rPr>
        <w:t>, яка відповідає за інформаційно-технічне забезпечення навчального закладу.</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4.4. Бухгалтерський </w:t>
      </w:r>
      <w:proofErr w:type="gramStart"/>
      <w:r w:rsidRPr="00540128">
        <w:rPr>
          <w:rFonts w:ascii="Times New Roman" w:hAnsi="Times New Roman" w:cs="Times New Roman"/>
          <w:sz w:val="24"/>
          <w:szCs w:val="24"/>
        </w:rPr>
        <w:t>обл</w:t>
      </w:r>
      <w:proofErr w:type="gramEnd"/>
      <w:r w:rsidRPr="00540128">
        <w:rPr>
          <w:rFonts w:ascii="Times New Roman" w:hAnsi="Times New Roman" w:cs="Times New Roman"/>
          <w:sz w:val="24"/>
          <w:szCs w:val="24"/>
        </w:rPr>
        <w:t>ік комп'ютерних програм здійснюється відповідно до положень Інструкції з обліку основних засобів та інших необоротних активів бюджетних установ, затвердженої наказом Державного казначейства України від 17.07.2000 N 64, зареєстрованим у Міністерстві юстиції України 31.07.2000 за N 459/4680, та Положення (стандарту) бухгалтерського обліку 8 "Нематеріальні активи", затвердженого наказом Міністерства фінансів України від 18.10.99 N 242, зареєстрованим у Міністерстві юстиції України 02.11.99 за N 750/4043.</w:t>
      </w:r>
    </w:p>
    <w:p w:rsidR="00540128" w:rsidRPr="00540128" w:rsidRDefault="00540128" w:rsidP="00540128">
      <w:pPr>
        <w:spacing w:after="0"/>
        <w:rPr>
          <w:rFonts w:ascii="Times New Roman" w:hAnsi="Times New Roman" w:cs="Times New Roman"/>
          <w:sz w:val="24"/>
          <w:szCs w:val="24"/>
        </w:rPr>
      </w:pPr>
    </w:p>
    <w:p w:rsidR="00540128" w:rsidRPr="00E44610" w:rsidRDefault="00540128" w:rsidP="00540128">
      <w:pPr>
        <w:spacing w:after="0"/>
        <w:rPr>
          <w:rFonts w:ascii="Times New Roman" w:hAnsi="Times New Roman" w:cs="Times New Roman"/>
          <w:b/>
          <w:sz w:val="24"/>
          <w:szCs w:val="24"/>
        </w:rPr>
      </w:pPr>
      <w:r w:rsidRPr="00E44610">
        <w:rPr>
          <w:rFonts w:ascii="Times New Roman" w:hAnsi="Times New Roman" w:cs="Times New Roman"/>
          <w:b/>
          <w:sz w:val="24"/>
          <w:szCs w:val="24"/>
        </w:rPr>
        <w:t>5. Проведення інвентаризації комп'ютерних програм</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5.1. Навчальні заклади щорічно проводять планову інвентаризацію комп'ютерних програм, що використовуються, визначають вимоги до комп'ютерних програм, які мають застосовуватись для задоволення потреб цих закладі</w:t>
      </w:r>
      <w:proofErr w:type="gramStart"/>
      <w:r w:rsidRPr="00540128">
        <w:rPr>
          <w:rFonts w:ascii="Times New Roman" w:hAnsi="Times New Roman" w:cs="Times New Roman"/>
          <w:sz w:val="24"/>
          <w:szCs w:val="24"/>
        </w:rPr>
        <w:t>в</w:t>
      </w:r>
      <w:proofErr w:type="gramEnd"/>
      <w:r w:rsidRPr="00540128">
        <w:rPr>
          <w:rFonts w:ascii="Times New Roman" w:hAnsi="Times New Roman" w:cs="Times New Roman"/>
          <w:sz w:val="24"/>
          <w:szCs w:val="24"/>
        </w:rPr>
        <w:t xml:space="preserve">, та визначають необхідну кількість комп'ютерних програм для задоволення таких потреб. При цьому комп'ютерні програми, які не </w:t>
      </w:r>
      <w:proofErr w:type="gramStart"/>
      <w:r w:rsidRPr="00540128">
        <w:rPr>
          <w:rFonts w:ascii="Times New Roman" w:hAnsi="Times New Roman" w:cs="Times New Roman"/>
          <w:sz w:val="24"/>
          <w:szCs w:val="24"/>
        </w:rPr>
        <w:t>п</w:t>
      </w:r>
      <w:proofErr w:type="gramEnd"/>
      <w:r w:rsidRPr="00540128">
        <w:rPr>
          <w:rFonts w:ascii="Times New Roman" w:hAnsi="Times New Roman" w:cs="Times New Roman"/>
          <w:sz w:val="24"/>
          <w:szCs w:val="24"/>
        </w:rPr>
        <w:t>ідлягають легалізації через моральну застарілість, невідповідність вимогам державної системи сертифікації УкрСЕПРО для комп'ютерних програм, що використовуються у навчальному процесі, тощо повинні бути виведені із експлуатації.</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5.2. У процесі інвентаризації перевіряються: наявні в навчальному закладі комп'ютерні програми; документація, що </w:t>
      </w:r>
      <w:proofErr w:type="gramStart"/>
      <w:r w:rsidRPr="00540128">
        <w:rPr>
          <w:rFonts w:ascii="Times New Roman" w:hAnsi="Times New Roman" w:cs="Times New Roman"/>
          <w:sz w:val="24"/>
          <w:szCs w:val="24"/>
        </w:rPr>
        <w:t>п</w:t>
      </w:r>
      <w:proofErr w:type="gramEnd"/>
      <w:r w:rsidRPr="00540128">
        <w:rPr>
          <w:rFonts w:ascii="Times New Roman" w:hAnsi="Times New Roman" w:cs="Times New Roman"/>
          <w:sz w:val="24"/>
          <w:szCs w:val="24"/>
        </w:rPr>
        <w:t>ідтверджує правомірність використання комп'ютерних програм, та інші питання, які можуть бути включені до програми інвентаризації.</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5.3. Результати інвентаризації оформлюються актами інвентаризації комп'ютерних програм і зберігаються у навчальному закладі протягом 3 рокі</w:t>
      </w:r>
      <w:proofErr w:type="gramStart"/>
      <w:r w:rsidRPr="00540128">
        <w:rPr>
          <w:rFonts w:ascii="Times New Roman" w:hAnsi="Times New Roman" w:cs="Times New Roman"/>
          <w:sz w:val="24"/>
          <w:szCs w:val="24"/>
        </w:rPr>
        <w:t>в</w:t>
      </w:r>
      <w:proofErr w:type="gramEnd"/>
      <w:r w:rsidRPr="00540128">
        <w:rPr>
          <w:rFonts w:ascii="Times New Roman" w:hAnsi="Times New Roman" w:cs="Times New Roman"/>
          <w:sz w:val="24"/>
          <w:szCs w:val="24"/>
        </w:rPr>
        <w:t>.</w:t>
      </w:r>
    </w:p>
    <w:p w:rsidR="00540128" w:rsidRPr="00540128" w:rsidRDefault="00540128" w:rsidP="00540128">
      <w:pPr>
        <w:spacing w:after="0"/>
        <w:rPr>
          <w:rFonts w:ascii="Times New Roman" w:hAnsi="Times New Roman" w:cs="Times New Roman"/>
          <w:sz w:val="24"/>
          <w:szCs w:val="24"/>
        </w:rPr>
      </w:pPr>
    </w:p>
    <w:p w:rsidR="00540128" w:rsidRPr="00E44610" w:rsidRDefault="00540128" w:rsidP="00540128">
      <w:pPr>
        <w:spacing w:after="0"/>
        <w:rPr>
          <w:rFonts w:ascii="Times New Roman" w:hAnsi="Times New Roman" w:cs="Times New Roman"/>
          <w:b/>
          <w:sz w:val="24"/>
          <w:szCs w:val="24"/>
        </w:rPr>
      </w:pPr>
      <w:r w:rsidRPr="00E44610">
        <w:rPr>
          <w:rFonts w:ascii="Times New Roman" w:hAnsi="Times New Roman" w:cs="Times New Roman"/>
          <w:b/>
          <w:sz w:val="24"/>
          <w:szCs w:val="24"/>
        </w:rPr>
        <w:t>6. Контроль за використанням комп'ютерних програм</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6.1. Керівник навчального закладу та/або уповноважена ним особа організовує проведення планових і позапланових (раптових) перевірок використання комп'ютерних програм з метою виявлення випадків невідповідності їх використання положенням </w:t>
      </w:r>
      <w:proofErr w:type="gramStart"/>
      <w:r w:rsidRPr="00540128">
        <w:rPr>
          <w:rFonts w:ascii="Times New Roman" w:hAnsi="Times New Roman" w:cs="Times New Roman"/>
          <w:sz w:val="24"/>
          <w:szCs w:val="24"/>
        </w:rPr>
        <w:t>чинного</w:t>
      </w:r>
      <w:proofErr w:type="gramEnd"/>
      <w:r w:rsidRPr="00540128">
        <w:rPr>
          <w:rFonts w:ascii="Times New Roman" w:hAnsi="Times New Roman" w:cs="Times New Roman"/>
          <w:sz w:val="24"/>
          <w:szCs w:val="24"/>
        </w:rPr>
        <w:t xml:space="preserve"> законодавства і цих Правил та виявлення фактів використання неліцензійних примірників комп'ютерних програм.</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При виявленні фактів використання неліцензійних примірників комп'ютерних програм з'ясовуються причини й умови, які привели до встановлення цих програм, та вживаються заходи щодо припинення використання неліцензійних комп'ютерних програм.</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6.2. Перевірки дотримання навчальними закладами положень цих Правил мають право здійснювати центральні і місцеві органи управління освітою, Державна інспекція навчальних закладі</w:t>
      </w:r>
      <w:proofErr w:type="gramStart"/>
      <w:r w:rsidRPr="00540128">
        <w:rPr>
          <w:rFonts w:ascii="Times New Roman" w:hAnsi="Times New Roman" w:cs="Times New Roman"/>
          <w:sz w:val="24"/>
          <w:szCs w:val="24"/>
        </w:rPr>
        <w:t>в</w:t>
      </w:r>
      <w:proofErr w:type="gramEnd"/>
      <w:r w:rsidRPr="00540128">
        <w:rPr>
          <w:rFonts w:ascii="Times New Roman" w:hAnsi="Times New Roman" w:cs="Times New Roman"/>
          <w:sz w:val="24"/>
          <w:szCs w:val="24"/>
        </w:rPr>
        <w:t xml:space="preserve"> </w:t>
      </w:r>
      <w:proofErr w:type="gramStart"/>
      <w:r w:rsidRPr="00540128">
        <w:rPr>
          <w:rFonts w:ascii="Times New Roman" w:hAnsi="Times New Roman" w:cs="Times New Roman"/>
          <w:sz w:val="24"/>
          <w:szCs w:val="24"/>
        </w:rPr>
        <w:t>та</w:t>
      </w:r>
      <w:proofErr w:type="gramEnd"/>
      <w:r w:rsidRPr="00540128">
        <w:rPr>
          <w:rFonts w:ascii="Times New Roman" w:hAnsi="Times New Roman" w:cs="Times New Roman"/>
          <w:sz w:val="24"/>
          <w:szCs w:val="24"/>
        </w:rPr>
        <w:t xml:space="preserve"> Державний департамент інтелектуальної власності МОН України.</w:t>
      </w:r>
    </w:p>
    <w:p w:rsidR="00540128" w:rsidRPr="00540128" w:rsidRDefault="00540128" w:rsidP="00540128">
      <w:pPr>
        <w:spacing w:after="0"/>
        <w:rPr>
          <w:rFonts w:ascii="Times New Roman" w:hAnsi="Times New Roman" w:cs="Times New Roman"/>
          <w:sz w:val="24"/>
          <w:szCs w:val="24"/>
        </w:rPr>
      </w:pP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Заступник голови </w:t>
      </w:r>
      <w:proofErr w:type="gramStart"/>
      <w:r w:rsidRPr="00540128">
        <w:rPr>
          <w:rFonts w:ascii="Times New Roman" w:hAnsi="Times New Roman" w:cs="Times New Roman"/>
          <w:sz w:val="24"/>
          <w:szCs w:val="24"/>
        </w:rPr>
        <w:t>Державного</w:t>
      </w:r>
      <w:proofErr w:type="gramEnd"/>
      <w:r w:rsidRPr="00540128">
        <w:rPr>
          <w:rFonts w:ascii="Times New Roman" w:hAnsi="Times New Roman" w:cs="Times New Roman"/>
          <w:sz w:val="24"/>
          <w:szCs w:val="24"/>
        </w:rPr>
        <w:t xml:space="preserve"> департаменту</w:t>
      </w:r>
    </w:p>
    <w:p w:rsidR="00540128" w:rsidRPr="00540128" w:rsidRDefault="00540128" w:rsidP="00540128">
      <w:pPr>
        <w:spacing w:after="0"/>
        <w:rPr>
          <w:rFonts w:ascii="Times New Roman" w:hAnsi="Times New Roman" w:cs="Times New Roman"/>
          <w:sz w:val="24"/>
          <w:szCs w:val="24"/>
        </w:rPr>
      </w:pPr>
      <w:r w:rsidRPr="00540128">
        <w:rPr>
          <w:rFonts w:ascii="Times New Roman" w:hAnsi="Times New Roman" w:cs="Times New Roman"/>
          <w:sz w:val="24"/>
          <w:szCs w:val="24"/>
        </w:rPr>
        <w:t xml:space="preserve"> інтелектуальної власності       В.С. Дмитришин</w:t>
      </w:r>
    </w:p>
    <w:sectPr w:rsidR="00540128" w:rsidRPr="00540128" w:rsidSect="000261F5">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55C9F"/>
    <w:multiLevelType w:val="hybridMultilevel"/>
    <w:tmpl w:val="1EC4A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261F5"/>
    <w:rsid w:val="000261F5"/>
    <w:rsid w:val="000439C4"/>
    <w:rsid w:val="00540128"/>
    <w:rsid w:val="00720668"/>
    <w:rsid w:val="00B10097"/>
    <w:rsid w:val="00E4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1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F10B-F8FD-4A10-87F8-830AD5BB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2391</Words>
  <Characters>13633</Characters>
  <Application>Microsoft Office Word</Application>
  <DocSecurity>0</DocSecurity>
  <Lines>113</Lines>
  <Paragraphs>31</Paragraphs>
  <ScaleCrop>false</ScaleCrop>
  <Company>Reanimator Extreme Edition</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2012-02-27T07:45:00Z</dcterms:created>
  <dcterms:modified xsi:type="dcterms:W3CDTF">2012-02-27T07:55:00Z</dcterms:modified>
</cp:coreProperties>
</file>