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2" w:rsidRDefault="009618D2" w:rsidP="009618D2">
      <w:pPr>
        <w:ind w:left="900"/>
        <w:jc w:val="center"/>
        <w:rPr>
          <w:b/>
          <w:sz w:val="28"/>
          <w:szCs w:val="28"/>
        </w:rPr>
      </w:pPr>
      <w:bookmarkStart w:id="0" w:name="_GoBack"/>
      <w:bookmarkEnd w:id="0"/>
      <w:r w:rsidRPr="009E7D57">
        <w:rPr>
          <w:b/>
          <w:sz w:val="28"/>
          <w:szCs w:val="28"/>
        </w:rPr>
        <w:t>Методичні рекомендації щодо п</w:t>
      </w:r>
      <w:r>
        <w:rPr>
          <w:b/>
          <w:sz w:val="28"/>
          <w:szCs w:val="28"/>
        </w:rPr>
        <w:t xml:space="preserve">роведення ІІ (районного) етапу </w:t>
      </w:r>
      <w:r w:rsidRPr="009E7D57">
        <w:rPr>
          <w:b/>
          <w:sz w:val="28"/>
          <w:szCs w:val="28"/>
          <w:lang w:val="en-US"/>
        </w:rPr>
        <w:t>V</w:t>
      </w:r>
      <w:r w:rsidR="00BC4FCA">
        <w:rPr>
          <w:b/>
          <w:sz w:val="28"/>
          <w:szCs w:val="28"/>
        </w:rPr>
        <w:t>І</w:t>
      </w:r>
      <w:r w:rsidRPr="009E7D57">
        <w:rPr>
          <w:b/>
          <w:sz w:val="28"/>
          <w:szCs w:val="28"/>
        </w:rPr>
        <w:t> Міжнародного мовно-літературного конкурсу учнівської та студентської молоді імені Тараса Шевченка</w:t>
      </w:r>
      <w:r w:rsidRPr="009618D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серед учнів загальноосвітніх навчальних закладів у 201</w:t>
      </w:r>
      <w:r w:rsidR="00BC4FC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/201</w:t>
      </w:r>
      <w:r w:rsidR="00BC4FC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навчальному році</w:t>
      </w:r>
    </w:p>
    <w:p w:rsidR="009618D2" w:rsidRDefault="009618D2" w:rsidP="009618D2">
      <w:pPr>
        <w:ind w:left="900"/>
        <w:jc w:val="center"/>
        <w:rPr>
          <w:b/>
          <w:sz w:val="28"/>
          <w:szCs w:val="28"/>
        </w:rPr>
      </w:pPr>
    </w:p>
    <w:p w:rsidR="009618D2" w:rsidRPr="00B04F9C" w:rsidRDefault="00B04F9C" w:rsidP="00B04F9C">
      <w:pPr>
        <w:ind w:left="4956"/>
        <w:rPr>
          <w:i/>
          <w:sz w:val="28"/>
          <w:szCs w:val="28"/>
        </w:rPr>
      </w:pPr>
      <w:r w:rsidRPr="00B04F9C">
        <w:rPr>
          <w:i/>
          <w:sz w:val="28"/>
          <w:szCs w:val="28"/>
        </w:rPr>
        <w:t xml:space="preserve">Кротова І.В., </w:t>
      </w:r>
      <w:r w:rsidR="00BC4FCA">
        <w:rPr>
          <w:i/>
          <w:sz w:val="28"/>
          <w:szCs w:val="28"/>
        </w:rPr>
        <w:t xml:space="preserve">заступник завідувача </w:t>
      </w:r>
      <w:r w:rsidRPr="00B04F9C">
        <w:rPr>
          <w:i/>
          <w:sz w:val="28"/>
          <w:szCs w:val="28"/>
        </w:rPr>
        <w:t>Центру методичної та аналітичної роботи КВНЗ «Харківська академія неперервної освіти»</w:t>
      </w:r>
    </w:p>
    <w:p w:rsidR="00FE4D41" w:rsidRDefault="00FE4D41" w:rsidP="009618D2">
      <w:pPr>
        <w:ind w:left="900"/>
        <w:jc w:val="center"/>
        <w:rPr>
          <w:b/>
          <w:sz w:val="28"/>
          <w:szCs w:val="28"/>
        </w:rPr>
      </w:pPr>
    </w:p>
    <w:p w:rsidR="009618D2" w:rsidRPr="009618D2" w:rsidRDefault="009618D2" w:rsidP="009618D2">
      <w:pPr>
        <w:ind w:firstLine="851"/>
        <w:jc w:val="both"/>
        <w:rPr>
          <w:sz w:val="28"/>
          <w:szCs w:val="28"/>
        </w:rPr>
      </w:pPr>
      <w:r w:rsidRPr="009618D2">
        <w:rPr>
          <w:sz w:val="28"/>
          <w:szCs w:val="28"/>
        </w:rPr>
        <w:t xml:space="preserve">Згідно з наказом </w:t>
      </w:r>
      <w:r>
        <w:rPr>
          <w:sz w:val="28"/>
          <w:szCs w:val="28"/>
        </w:rPr>
        <w:t>Департаменту науки і освіти</w:t>
      </w:r>
      <w:r w:rsidRPr="009618D2">
        <w:rPr>
          <w:sz w:val="28"/>
          <w:szCs w:val="28"/>
        </w:rPr>
        <w:t xml:space="preserve"> Харківської обласної державної адміністрації від </w:t>
      </w:r>
      <w:r w:rsidR="006363CD" w:rsidRPr="006363CD">
        <w:rPr>
          <w:sz w:val="28"/>
          <w:szCs w:val="28"/>
        </w:rPr>
        <w:t>15</w:t>
      </w:r>
      <w:r w:rsidRPr="006363CD">
        <w:rPr>
          <w:sz w:val="28"/>
          <w:szCs w:val="28"/>
        </w:rPr>
        <w:t>.10.</w:t>
      </w:r>
      <w:r w:rsidRPr="009618D2">
        <w:rPr>
          <w:sz w:val="28"/>
          <w:szCs w:val="28"/>
        </w:rPr>
        <w:t>201</w:t>
      </w:r>
      <w:r w:rsidR="00BC4FCA">
        <w:rPr>
          <w:sz w:val="28"/>
          <w:szCs w:val="28"/>
        </w:rPr>
        <w:t>5</w:t>
      </w:r>
      <w:r w:rsidRPr="009618D2">
        <w:rPr>
          <w:sz w:val="28"/>
          <w:szCs w:val="28"/>
        </w:rPr>
        <w:t xml:space="preserve"> № </w:t>
      </w:r>
      <w:r w:rsidRPr="006363CD">
        <w:rPr>
          <w:sz w:val="28"/>
          <w:szCs w:val="28"/>
        </w:rPr>
        <w:t>4</w:t>
      </w:r>
      <w:r w:rsidR="006363CD" w:rsidRPr="006363CD">
        <w:rPr>
          <w:sz w:val="28"/>
          <w:szCs w:val="28"/>
        </w:rPr>
        <w:t>33</w:t>
      </w:r>
      <w:r w:rsidRPr="009618D2">
        <w:rPr>
          <w:sz w:val="28"/>
          <w:szCs w:val="28"/>
        </w:rPr>
        <w:t xml:space="preserve"> «Про проведення </w:t>
      </w:r>
      <w:r w:rsidR="00FE4D41" w:rsidRPr="00FE4D41">
        <w:rPr>
          <w:sz w:val="28"/>
          <w:szCs w:val="28"/>
          <w:lang w:val="en-US"/>
        </w:rPr>
        <w:t>V</w:t>
      </w:r>
      <w:r w:rsidR="00BC4FCA">
        <w:rPr>
          <w:sz w:val="28"/>
          <w:szCs w:val="28"/>
        </w:rPr>
        <w:t>І</w:t>
      </w:r>
      <w:r w:rsidR="00FE4D41" w:rsidRPr="00FE4D41">
        <w:rPr>
          <w:sz w:val="28"/>
          <w:szCs w:val="28"/>
        </w:rPr>
        <w:t> </w:t>
      </w:r>
      <w:r w:rsidRPr="009618D2">
        <w:rPr>
          <w:sz w:val="28"/>
          <w:szCs w:val="28"/>
        </w:rPr>
        <w:t>Міжнародного мовно-літературного конкурсу учнівської та студентської молоді імені Тараса Шевченка в загальноосвітніх</w:t>
      </w:r>
      <w:r w:rsidR="00FE4D41" w:rsidRPr="00FE4D41">
        <w:rPr>
          <w:sz w:val="28"/>
          <w:szCs w:val="28"/>
        </w:rPr>
        <w:t>,</w:t>
      </w:r>
      <w:r w:rsidR="00FE4D41">
        <w:rPr>
          <w:sz w:val="28"/>
          <w:szCs w:val="28"/>
        </w:rPr>
        <w:t xml:space="preserve"> </w:t>
      </w:r>
      <w:r w:rsidR="00FE4D41" w:rsidRPr="00FE4D41">
        <w:rPr>
          <w:sz w:val="28"/>
          <w:szCs w:val="28"/>
        </w:rPr>
        <w:t>професійно-технічних, вищих навчальних закладах І-ІV рівнів акреди</w:t>
      </w:r>
      <w:r w:rsidR="00BC4FCA">
        <w:rPr>
          <w:sz w:val="28"/>
          <w:szCs w:val="28"/>
        </w:rPr>
        <w:t>тації Харківської області у 2015</w:t>
      </w:r>
      <w:r w:rsidR="00FE4D41" w:rsidRPr="00FE4D41">
        <w:rPr>
          <w:sz w:val="28"/>
          <w:szCs w:val="28"/>
        </w:rPr>
        <w:t>/201</w:t>
      </w:r>
      <w:r w:rsidR="00BC4FCA">
        <w:rPr>
          <w:sz w:val="28"/>
          <w:szCs w:val="28"/>
        </w:rPr>
        <w:t>6</w:t>
      </w:r>
      <w:r w:rsidR="00FE4D41" w:rsidRPr="00FE4D41">
        <w:rPr>
          <w:sz w:val="28"/>
          <w:szCs w:val="28"/>
        </w:rPr>
        <w:t xml:space="preserve"> навчальному році</w:t>
      </w:r>
      <w:r w:rsidRPr="009618D2">
        <w:rPr>
          <w:sz w:val="28"/>
          <w:szCs w:val="28"/>
        </w:rPr>
        <w:t xml:space="preserve">» </w:t>
      </w:r>
      <w:r w:rsidR="00BC4FCA">
        <w:rPr>
          <w:b/>
          <w:sz w:val="28"/>
          <w:szCs w:val="28"/>
        </w:rPr>
        <w:t>21</w:t>
      </w:r>
      <w:r w:rsidR="00FE4D41">
        <w:rPr>
          <w:b/>
          <w:sz w:val="28"/>
          <w:szCs w:val="28"/>
        </w:rPr>
        <w:t> </w:t>
      </w:r>
      <w:r w:rsidR="00FE4D41" w:rsidRPr="00FE4D41">
        <w:rPr>
          <w:b/>
          <w:sz w:val="28"/>
          <w:szCs w:val="28"/>
        </w:rPr>
        <w:t xml:space="preserve">листопада </w:t>
      </w:r>
      <w:r w:rsidRPr="009618D2">
        <w:rPr>
          <w:b/>
          <w:sz w:val="28"/>
          <w:szCs w:val="28"/>
        </w:rPr>
        <w:t>201</w:t>
      </w:r>
      <w:r w:rsidR="00BC4FCA">
        <w:rPr>
          <w:b/>
          <w:sz w:val="28"/>
          <w:szCs w:val="28"/>
        </w:rPr>
        <w:t>5</w:t>
      </w:r>
      <w:r w:rsidRPr="009618D2">
        <w:rPr>
          <w:b/>
          <w:sz w:val="28"/>
          <w:szCs w:val="28"/>
        </w:rPr>
        <w:t xml:space="preserve"> року</w:t>
      </w:r>
      <w:r w:rsidRPr="009618D2">
        <w:rPr>
          <w:sz w:val="28"/>
          <w:szCs w:val="28"/>
        </w:rPr>
        <w:t xml:space="preserve"> відбудеться ІІ (районний) етап </w:t>
      </w:r>
      <w:r w:rsidR="00BC4FCA" w:rsidRPr="00FE4D41">
        <w:rPr>
          <w:sz w:val="28"/>
          <w:szCs w:val="28"/>
          <w:lang w:val="en-US"/>
        </w:rPr>
        <w:t>V</w:t>
      </w:r>
      <w:r w:rsidR="00BC4FCA">
        <w:rPr>
          <w:sz w:val="28"/>
          <w:szCs w:val="28"/>
        </w:rPr>
        <w:t>І</w:t>
      </w:r>
      <w:r w:rsidR="00BC4FCA" w:rsidRPr="009618D2">
        <w:rPr>
          <w:sz w:val="28"/>
          <w:szCs w:val="28"/>
        </w:rPr>
        <w:t xml:space="preserve"> </w:t>
      </w:r>
      <w:r w:rsidRPr="009618D2">
        <w:rPr>
          <w:sz w:val="28"/>
          <w:szCs w:val="28"/>
        </w:rPr>
        <w:t>Міжнародного мовно-літературного конкурсу учнівської та студентської молоді імені Тараса Шевченка (далі – Конкурс) серед учнів загальноосвітніх навчальних закладів.</w:t>
      </w:r>
    </w:p>
    <w:p w:rsidR="009618D2" w:rsidRDefault="009618D2" w:rsidP="009618D2">
      <w:pPr>
        <w:ind w:left="900"/>
        <w:jc w:val="both"/>
        <w:rPr>
          <w:sz w:val="28"/>
          <w:szCs w:val="28"/>
        </w:rPr>
      </w:pPr>
    </w:p>
    <w:p w:rsidR="009618D2" w:rsidRPr="00437745" w:rsidRDefault="009618D2" w:rsidP="009618D2">
      <w:pPr>
        <w:numPr>
          <w:ilvl w:val="0"/>
          <w:numId w:val="2"/>
        </w:numPr>
        <w:jc w:val="center"/>
        <w:rPr>
          <w:b/>
          <w:sz w:val="28"/>
          <w:szCs w:val="28"/>
          <w:lang w:val="ru-RU"/>
        </w:rPr>
      </w:pPr>
      <w:r w:rsidRPr="009175CE">
        <w:rPr>
          <w:b/>
          <w:sz w:val="28"/>
          <w:szCs w:val="28"/>
        </w:rPr>
        <w:t>Організація виконання учнями конкурсних завдань</w:t>
      </w:r>
    </w:p>
    <w:p w:rsidR="005A278D" w:rsidRPr="005A278D" w:rsidRDefault="005A278D" w:rsidP="00B04F9C">
      <w:pPr>
        <w:pStyle w:val="a3"/>
        <w:numPr>
          <w:ilvl w:val="1"/>
          <w:numId w:val="2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Положення про Міжнародний мовно-літературний конкурс</w:t>
      </w:r>
      <w:r w:rsidRPr="004A1CFF">
        <w:rPr>
          <w:sz w:val="28"/>
          <w:szCs w:val="28"/>
        </w:rPr>
        <w:t xml:space="preserve"> </w:t>
      </w:r>
      <w:r w:rsidRPr="00604AC8">
        <w:rPr>
          <w:sz w:val="28"/>
          <w:szCs w:val="28"/>
        </w:rPr>
        <w:t>учнівської та студентської молоді</w:t>
      </w:r>
      <w:r>
        <w:rPr>
          <w:sz w:val="28"/>
          <w:szCs w:val="28"/>
        </w:rPr>
        <w:t xml:space="preserve"> імені Тараса Шевченка (далі – Положення), затвердженого постановою Кабінету Міністрів України від 01.06.2011 №571, у Конкурсі беруть участь </w:t>
      </w:r>
      <w:r w:rsidRPr="00521770">
        <w:rPr>
          <w:b/>
          <w:sz w:val="28"/>
          <w:szCs w:val="28"/>
        </w:rPr>
        <w:t>учні 5 – 11 класів.</w:t>
      </w:r>
    </w:p>
    <w:p w:rsidR="00B04F9C" w:rsidRPr="00BC4FCA" w:rsidRDefault="00B04F9C" w:rsidP="00B04F9C">
      <w:pPr>
        <w:pStyle w:val="a3"/>
        <w:numPr>
          <w:ilvl w:val="1"/>
          <w:numId w:val="2"/>
        </w:numPr>
        <w:tabs>
          <w:tab w:val="left" w:pos="0"/>
          <w:tab w:val="left" w:pos="1276"/>
        </w:tabs>
        <w:ind w:left="0" w:firstLine="851"/>
        <w:jc w:val="both"/>
        <w:rPr>
          <w:sz w:val="28"/>
          <w:szCs w:val="28"/>
          <w:u w:val="single"/>
        </w:rPr>
      </w:pPr>
      <w:r w:rsidRPr="00B04F9C">
        <w:rPr>
          <w:sz w:val="28"/>
          <w:szCs w:val="28"/>
        </w:rPr>
        <w:t>Завдання розміщуються в день проведення ІІ етапу Конкурсу на сайті КВНЗ</w:t>
      </w:r>
      <w:r w:rsidR="00BC4FCA">
        <w:rPr>
          <w:sz w:val="28"/>
          <w:szCs w:val="28"/>
        </w:rPr>
        <w:t> </w:t>
      </w:r>
      <w:r w:rsidRPr="00B04F9C">
        <w:rPr>
          <w:sz w:val="28"/>
          <w:szCs w:val="28"/>
        </w:rPr>
        <w:t xml:space="preserve">«Харківська академія неперервної освіти». Код на ці завдання отримують районні (міські) методичні кабінети за тією ж електронною </w:t>
      </w:r>
      <w:r w:rsidRPr="00BC4FCA">
        <w:rPr>
          <w:sz w:val="28"/>
          <w:szCs w:val="28"/>
          <w:u w:val="single"/>
        </w:rPr>
        <w:t xml:space="preserve">адресою, за якою надсилаються коди на завдання ІІ етапу тієї олімпіади, яка проводиться </w:t>
      </w:r>
      <w:r w:rsidR="00BC4FCA">
        <w:rPr>
          <w:sz w:val="28"/>
          <w:szCs w:val="28"/>
          <w:u w:val="single"/>
        </w:rPr>
        <w:t>21</w:t>
      </w:r>
      <w:r w:rsidRPr="00BC4FCA">
        <w:rPr>
          <w:sz w:val="28"/>
          <w:szCs w:val="28"/>
          <w:u w:val="single"/>
        </w:rPr>
        <w:t xml:space="preserve"> листопада 201</w:t>
      </w:r>
      <w:r w:rsidR="00BC4FCA">
        <w:rPr>
          <w:sz w:val="28"/>
          <w:szCs w:val="28"/>
          <w:u w:val="single"/>
        </w:rPr>
        <w:t>5</w:t>
      </w:r>
      <w:r w:rsidRPr="00BC4FCA">
        <w:rPr>
          <w:sz w:val="28"/>
          <w:szCs w:val="28"/>
          <w:u w:val="single"/>
        </w:rPr>
        <w:t xml:space="preserve"> року.</w:t>
      </w:r>
    </w:p>
    <w:p w:rsidR="009618D2" w:rsidRPr="00C140F5" w:rsidRDefault="009618D2" w:rsidP="00B04F9C">
      <w:pPr>
        <w:pStyle w:val="a3"/>
        <w:numPr>
          <w:ilvl w:val="1"/>
          <w:numId w:val="2"/>
        </w:numPr>
        <w:tabs>
          <w:tab w:val="left" w:pos="0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Завдання</w:t>
      </w:r>
      <w:r w:rsidRPr="009175CE">
        <w:rPr>
          <w:sz w:val="28"/>
          <w:szCs w:val="28"/>
        </w:rPr>
        <w:t xml:space="preserve"> складатимуться з </w:t>
      </w:r>
      <w:r w:rsidRPr="00C140F5">
        <w:rPr>
          <w:sz w:val="28"/>
          <w:szCs w:val="28"/>
        </w:rPr>
        <w:t>2-х творчих робіт</w:t>
      </w:r>
      <w:r w:rsidR="00BC4FCA">
        <w:rPr>
          <w:sz w:val="28"/>
          <w:szCs w:val="28"/>
        </w:rPr>
        <w:t xml:space="preserve"> (1 – з української мови, 1 – з української літератури)</w:t>
      </w:r>
      <w:r w:rsidRPr="00C140F5">
        <w:rPr>
          <w:sz w:val="28"/>
          <w:szCs w:val="28"/>
        </w:rPr>
        <w:t>:</w:t>
      </w:r>
    </w:p>
    <w:p w:rsidR="009618D2" w:rsidRPr="009175CE" w:rsidRDefault="009618D2" w:rsidP="009618D2">
      <w:pPr>
        <w:numPr>
          <w:ilvl w:val="0"/>
          <w:numId w:val="1"/>
        </w:numPr>
        <w:tabs>
          <w:tab w:val="num" w:pos="0"/>
          <w:tab w:val="left" w:pos="1276"/>
        </w:tabs>
        <w:ind w:firstLine="851"/>
        <w:jc w:val="both"/>
        <w:rPr>
          <w:sz w:val="28"/>
          <w:szCs w:val="28"/>
        </w:rPr>
      </w:pPr>
      <w:r w:rsidRPr="009175CE">
        <w:rPr>
          <w:sz w:val="28"/>
          <w:szCs w:val="28"/>
        </w:rPr>
        <w:t xml:space="preserve">1 </w:t>
      </w:r>
      <w:r w:rsidR="00BC4FCA">
        <w:rPr>
          <w:sz w:val="28"/>
          <w:szCs w:val="28"/>
        </w:rPr>
        <w:t xml:space="preserve">(завдання з мови) </w:t>
      </w:r>
      <w:r w:rsidRPr="009175CE">
        <w:rPr>
          <w:sz w:val="28"/>
          <w:szCs w:val="28"/>
        </w:rPr>
        <w:t>– написати твір</w:t>
      </w:r>
      <w:r w:rsidR="00BC4FCA">
        <w:rPr>
          <w:sz w:val="28"/>
          <w:szCs w:val="28"/>
        </w:rPr>
        <w:t>-мініатюру</w:t>
      </w:r>
      <w:r w:rsidRPr="009175CE">
        <w:rPr>
          <w:sz w:val="28"/>
          <w:szCs w:val="28"/>
        </w:rPr>
        <w:t xml:space="preserve"> певного стилю мовлення</w:t>
      </w:r>
      <w:r w:rsidR="00BC4FCA">
        <w:rPr>
          <w:sz w:val="28"/>
          <w:szCs w:val="28"/>
        </w:rPr>
        <w:t xml:space="preserve"> на запропоновану тему (використати в ньому вказані мовні одиниці)</w:t>
      </w:r>
      <w:r w:rsidRPr="009175CE">
        <w:rPr>
          <w:sz w:val="28"/>
          <w:szCs w:val="28"/>
        </w:rPr>
        <w:t>;</w:t>
      </w:r>
    </w:p>
    <w:p w:rsidR="009618D2" w:rsidRDefault="009618D2" w:rsidP="009618D2">
      <w:pPr>
        <w:numPr>
          <w:ilvl w:val="0"/>
          <w:numId w:val="1"/>
        </w:numPr>
        <w:tabs>
          <w:tab w:val="num" w:pos="0"/>
          <w:tab w:val="left" w:pos="1276"/>
        </w:tabs>
        <w:ind w:firstLine="851"/>
        <w:jc w:val="both"/>
        <w:rPr>
          <w:sz w:val="28"/>
          <w:szCs w:val="28"/>
        </w:rPr>
      </w:pPr>
      <w:r w:rsidRPr="009175CE">
        <w:rPr>
          <w:sz w:val="28"/>
          <w:szCs w:val="28"/>
        </w:rPr>
        <w:t xml:space="preserve">2 – </w:t>
      </w:r>
      <w:r w:rsidR="00BC4FCA">
        <w:rPr>
          <w:sz w:val="28"/>
          <w:szCs w:val="28"/>
        </w:rPr>
        <w:t xml:space="preserve">(завдання з літератури) написати </w:t>
      </w:r>
      <w:r w:rsidRPr="009175CE">
        <w:rPr>
          <w:sz w:val="28"/>
          <w:szCs w:val="28"/>
        </w:rPr>
        <w:t>твір</w:t>
      </w:r>
      <w:r w:rsidR="00BC4FCA">
        <w:rPr>
          <w:sz w:val="28"/>
          <w:szCs w:val="28"/>
        </w:rPr>
        <w:t xml:space="preserve"> певного стилю мовлення чи літературного жанру</w:t>
      </w:r>
      <w:r>
        <w:rPr>
          <w:sz w:val="28"/>
          <w:szCs w:val="28"/>
        </w:rPr>
        <w:t>, у якому</w:t>
      </w:r>
      <w:r w:rsidRPr="009175CE">
        <w:rPr>
          <w:sz w:val="28"/>
          <w:szCs w:val="28"/>
        </w:rPr>
        <w:t xml:space="preserve"> необхідно буде виявити знання життєвого </w:t>
      </w:r>
      <w:r w:rsidR="00BC4FCA">
        <w:rPr>
          <w:sz w:val="28"/>
          <w:szCs w:val="28"/>
        </w:rPr>
        <w:t>й</w:t>
      </w:r>
      <w:r w:rsidRPr="009175CE">
        <w:rPr>
          <w:sz w:val="28"/>
          <w:szCs w:val="28"/>
        </w:rPr>
        <w:t xml:space="preserve"> творчого шляху Т.Г.Шевченка.</w:t>
      </w:r>
    </w:p>
    <w:p w:rsidR="009618D2" w:rsidRDefault="009618D2" w:rsidP="009618D2">
      <w:pPr>
        <w:numPr>
          <w:ilvl w:val="0"/>
          <w:numId w:val="1"/>
        </w:numPr>
        <w:tabs>
          <w:tab w:val="num" w:pos="0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Творчі роботи можуть передбачати теми, пов’язані з культурою, мораллю, духовними цінностями українського народу, які сприяють об’єднанню, формують почуття патріотизму, оптимізму й віри в щасливе майбуття Української держави, про яку мріяв і писав у своїх творах великий Кобзар.</w:t>
      </w:r>
    </w:p>
    <w:p w:rsidR="009618D2" w:rsidRDefault="009618D2" w:rsidP="009618D2">
      <w:pPr>
        <w:pStyle w:val="a3"/>
        <w:numPr>
          <w:ilvl w:val="1"/>
          <w:numId w:val="2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C140F5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Положення </w:t>
      </w:r>
      <w:r w:rsidRPr="00C140F5">
        <w:rPr>
          <w:sz w:val="28"/>
          <w:szCs w:val="28"/>
        </w:rPr>
        <w:t>учні зможуть</w:t>
      </w:r>
      <w:r>
        <w:rPr>
          <w:sz w:val="28"/>
          <w:szCs w:val="28"/>
        </w:rPr>
        <w:t>,</w:t>
      </w:r>
      <w:r w:rsidRPr="00C140F5">
        <w:rPr>
          <w:sz w:val="28"/>
          <w:szCs w:val="28"/>
        </w:rPr>
        <w:t xml:space="preserve"> за власним бажанням</w:t>
      </w:r>
      <w:r>
        <w:rPr>
          <w:sz w:val="28"/>
          <w:szCs w:val="28"/>
        </w:rPr>
        <w:t>,</w:t>
      </w:r>
      <w:r w:rsidRPr="00C140F5">
        <w:rPr>
          <w:sz w:val="28"/>
          <w:szCs w:val="28"/>
        </w:rPr>
        <w:t xml:space="preserve"> обрати мову написання творів (українську або російську)</w:t>
      </w:r>
      <w:r>
        <w:rPr>
          <w:sz w:val="28"/>
          <w:szCs w:val="28"/>
        </w:rPr>
        <w:t>, але завдання будуть</w:t>
      </w:r>
      <w:r w:rsidRPr="00C140F5">
        <w:rPr>
          <w:sz w:val="28"/>
          <w:szCs w:val="28"/>
        </w:rPr>
        <w:t xml:space="preserve"> </w:t>
      </w:r>
      <w:r>
        <w:rPr>
          <w:sz w:val="28"/>
          <w:szCs w:val="28"/>
        </w:rPr>
        <w:t>викладені українською мовою.</w:t>
      </w:r>
    </w:p>
    <w:p w:rsidR="009618D2" w:rsidRDefault="009618D2" w:rsidP="009618D2">
      <w:pPr>
        <w:pStyle w:val="a3"/>
        <w:numPr>
          <w:ilvl w:val="1"/>
          <w:numId w:val="2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C140F5">
        <w:rPr>
          <w:sz w:val="28"/>
          <w:szCs w:val="28"/>
        </w:rPr>
        <w:t>Початок виконання завдань о 10:00.</w:t>
      </w:r>
    </w:p>
    <w:p w:rsidR="009618D2" w:rsidRDefault="009618D2" w:rsidP="009618D2">
      <w:pPr>
        <w:pStyle w:val="a3"/>
        <w:numPr>
          <w:ilvl w:val="1"/>
          <w:numId w:val="2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Учні 5 –7-х класів виконують завдання 2 астрономічні години, учні </w:t>
      </w:r>
      <w:r w:rsidRPr="00C140F5">
        <w:rPr>
          <w:sz w:val="28"/>
          <w:szCs w:val="28"/>
        </w:rPr>
        <w:t xml:space="preserve">8 – 9-х – </w:t>
      </w:r>
      <w:r>
        <w:rPr>
          <w:sz w:val="28"/>
          <w:szCs w:val="28"/>
        </w:rPr>
        <w:t xml:space="preserve"> </w:t>
      </w:r>
      <w:r w:rsidRPr="00C140F5">
        <w:rPr>
          <w:sz w:val="28"/>
          <w:szCs w:val="28"/>
        </w:rPr>
        <w:t>3 астрономічні години, 10 – 11-х класів – 4 астрономічні години.</w:t>
      </w:r>
    </w:p>
    <w:p w:rsidR="009618D2" w:rsidRDefault="009618D2" w:rsidP="009618D2">
      <w:pPr>
        <w:pStyle w:val="a3"/>
        <w:numPr>
          <w:ilvl w:val="1"/>
          <w:numId w:val="2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можливості за партою </w:t>
      </w:r>
      <w:r w:rsidRPr="009175CE">
        <w:rPr>
          <w:sz w:val="28"/>
          <w:szCs w:val="28"/>
        </w:rPr>
        <w:t>розміщується один учасник Конкурсу.</w:t>
      </w:r>
    </w:p>
    <w:p w:rsidR="009618D2" w:rsidRPr="00F752D3" w:rsidRDefault="009618D2" w:rsidP="009618D2">
      <w:pPr>
        <w:pStyle w:val="a3"/>
        <w:numPr>
          <w:ilvl w:val="1"/>
          <w:numId w:val="2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F752D3">
        <w:rPr>
          <w:sz w:val="28"/>
          <w:szCs w:val="28"/>
        </w:rPr>
        <w:t>Роботи підписуються так:</w:t>
      </w:r>
    </w:p>
    <w:p w:rsidR="009618D2" w:rsidRPr="00F752D3" w:rsidRDefault="009618D2" w:rsidP="009618D2">
      <w:pPr>
        <w:jc w:val="center"/>
        <w:rPr>
          <w:sz w:val="28"/>
          <w:szCs w:val="28"/>
        </w:rPr>
      </w:pPr>
      <w:r w:rsidRPr="00F752D3">
        <w:rPr>
          <w:sz w:val="28"/>
          <w:szCs w:val="28"/>
        </w:rPr>
        <w:t>Робота</w:t>
      </w:r>
    </w:p>
    <w:p w:rsidR="009618D2" w:rsidRPr="00F752D3" w:rsidRDefault="009618D2" w:rsidP="009618D2">
      <w:pPr>
        <w:jc w:val="center"/>
        <w:rPr>
          <w:sz w:val="28"/>
          <w:szCs w:val="28"/>
          <w:lang w:val="fr-FR"/>
        </w:rPr>
      </w:pPr>
      <w:r w:rsidRPr="00F752D3">
        <w:rPr>
          <w:sz w:val="28"/>
          <w:szCs w:val="28"/>
        </w:rPr>
        <w:t>учасника ІІ</w:t>
      </w:r>
      <w:r w:rsidRPr="00F752D3">
        <w:rPr>
          <w:sz w:val="28"/>
          <w:szCs w:val="28"/>
          <w:lang w:val="fr-FR"/>
        </w:rPr>
        <w:t xml:space="preserve"> етапу</w:t>
      </w:r>
    </w:p>
    <w:p w:rsidR="009618D2" w:rsidRPr="00F752D3" w:rsidRDefault="009618D2" w:rsidP="009618D2">
      <w:pPr>
        <w:jc w:val="center"/>
        <w:rPr>
          <w:sz w:val="28"/>
          <w:szCs w:val="28"/>
        </w:rPr>
      </w:pPr>
      <w:r w:rsidRPr="00F752D3">
        <w:rPr>
          <w:sz w:val="28"/>
          <w:szCs w:val="28"/>
          <w:lang w:val="en-US"/>
        </w:rPr>
        <w:t>V</w:t>
      </w:r>
      <w:r w:rsidR="00F752D3">
        <w:rPr>
          <w:sz w:val="28"/>
          <w:szCs w:val="28"/>
        </w:rPr>
        <w:t>І</w:t>
      </w:r>
      <w:r w:rsidRPr="00F752D3">
        <w:rPr>
          <w:sz w:val="28"/>
          <w:szCs w:val="28"/>
          <w:lang w:val="ru-RU"/>
        </w:rPr>
        <w:t xml:space="preserve"> </w:t>
      </w:r>
      <w:r w:rsidRPr="00F752D3">
        <w:rPr>
          <w:sz w:val="28"/>
          <w:szCs w:val="28"/>
        </w:rPr>
        <w:t>Міжнародного мовно-літературного конкурсу</w:t>
      </w:r>
    </w:p>
    <w:p w:rsidR="009618D2" w:rsidRPr="00F752D3" w:rsidRDefault="009618D2" w:rsidP="009618D2">
      <w:pPr>
        <w:jc w:val="center"/>
        <w:rPr>
          <w:sz w:val="28"/>
          <w:szCs w:val="28"/>
        </w:rPr>
      </w:pPr>
      <w:r w:rsidRPr="00F752D3">
        <w:rPr>
          <w:sz w:val="28"/>
          <w:szCs w:val="28"/>
        </w:rPr>
        <w:t>учнівської та студентської молоді імені Тараса Шевченка</w:t>
      </w:r>
    </w:p>
    <w:p w:rsidR="009618D2" w:rsidRPr="00F752D3" w:rsidRDefault="009618D2" w:rsidP="00B04F9C">
      <w:pPr>
        <w:ind w:left="3528" w:firstLine="12"/>
        <w:rPr>
          <w:sz w:val="28"/>
          <w:szCs w:val="28"/>
        </w:rPr>
      </w:pPr>
      <w:r w:rsidRPr="00F752D3">
        <w:rPr>
          <w:sz w:val="28"/>
          <w:szCs w:val="28"/>
        </w:rPr>
        <w:t>учня (учениці) 6-А класу</w:t>
      </w:r>
    </w:p>
    <w:p w:rsidR="009618D2" w:rsidRPr="00F752D3" w:rsidRDefault="009618D2" w:rsidP="009618D2">
      <w:pPr>
        <w:jc w:val="center"/>
        <w:rPr>
          <w:sz w:val="28"/>
          <w:szCs w:val="28"/>
        </w:rPr>
      </w:pPr>
      <w:r w:rsidRPr="00F752D3">
        <w:rPr>
          <w:sz w:val="28"/>
          <w:szCs w:val="28"/>
        </w:rPr>
        <w:t>Харківської загальноосвітньої школи І-ІІІ ступенів № 36</w:t>
      </w:r>
    </w:p>
    <w:p w:rsidR="009618D2" w:rsidRPr="00F752D3" w:rsidRDefault="009618D2" w:rsidP="00B04F9C">
      <w:pPr>
        <w:keepNext/>
        <w:jc w:val="center"/>
        <w:outlineLvl w:val="0"/>
        <w:rPr>
          <w:sz w:val="28"/>
          <w:szCs w:val="28"/>
        </w:rPr>
      </w:pPr>
      <w:r w:rsidRPr="00F752D3">
        <w:rPr>
          <w:sz w:val="28"/>
          <w:szCs w:val="28"/>
        </w:rPr>
        <w:t>Харківської міської ради</w:t>
      </w:r>
      <w:r w:rsidR="00B04F9C" w:rsidRPr="00F752D3">
        <w:rPr>
          <w:sz w:val="28"/>
          <w:szCs w:val="28"/>
        </w:rPr>
        <w:t xml:space="preserve"> </w:t>
      </w:r>
      <w:r w:rsidRPr="00F752D3">
        <w:rPr>
          <w:sz w:val="28"/>
          <w:szCs w:val="28"/>
        </w:rPr>
        <w:t>Харківської області</w:t>
      </w:r>
    </w:p>
    <w:p w:rsidR="009618D2" w:rsidRPr="009175CE" w:rsidRDefault="009618D2" w:rsidP="009618D2">
      <w:pPr>
        <w:jc w:val="center"/>
        <w:rPr>
          <w:sz w:val="28"/>
          <w:szCs w:val="28"/>
        </w:rPr>
      </w:pPr>
      <w:r w:rsidRPr="00F752D3">
        <w:rPr>
          <w:sz w:val="28"/>
          <w:szCs w:val="28"/>
        </w:rPr>
        <w:t>Прокопенка Віктора Олексійовича</w:t>
      </w:r>
    </w:p>
    <w:p w:rsidR="009618D2" w:rsidRPr="001F2FE4" w:rsidRDefault="009618D2" w:rsidP="009618D2">
      <w:pPr>
        <w:jc w:val="center"/>
        <w:rPr>
          <w:sz w:val="22"/>
          <w:szCs w:val="22"/>
        </w:rPr>
      </w:pPr>
    </w:p>
    <w:p w:rsidR="009618D2" w:rsidRDefault="009618D2" w:rsidP="009618D2">
      <w:pPr>
        <w:jc w:val="center"/>
        <w:rPr>
          <w:sz w:val="28"/>
          <w:szCs w:val="28"/>
        </w:rPr>
      </w:pPr>
      <w:r w:rsidRPr="009175CE">
        <w:rPr>
          <w:sz w:val="28"/>
          <w:szCs w:val="28"/>
        </w:rPr>
        <w:t xml:space="preserve">Учитель: </w:t>
      </w:r>
      <w:r>
        <w:rPr>
          <w:sz w:val="28"/>
          <w:szCs w:val="28"/>
        </w:rPr>
        <w:t>Гордієнко</w:t>
      </w:r>
      <w:r w:rsidRPr="009175CE">
        <w:rPr>
          <w:sz w:val="28"/>
          <w:szCs w:val="28"/>
        </w:rPr>
        <w:t xml:space="preserve"> Марія </w:t>
      </w:r>
      <w:r>
        <w:rPr>
          <w:sz w:val="28"/>
          <w:szCs w:val="28"/>
        </w:rPr>
        <w:t>Іванівна</w:t>
      </w:r>
    </w:p>
    <w:p w:rsidR="00F752D3" w:rsidRPr="009175CE" w:rsidRDefault="00F752D3" w:rsidP="009618D2">
      <w:pPr>
        <w:jc w:val="center"/>
        <w:rPr>
          <w:sz w:val="28"/>
          <w:szCs w:val="28"/>
        </w:rPr>
      </w:pPr>
    </w:p>
    <w:p w:rsidR="009618D2" w:rsidRPr="009175CE" w:rsidRDefault="009618D2" w:rsidP="009618D2">
      <w:pPr>
        <w:ind w:firstLine="993"/>
        <w:jc w:val="both"/>
        <w:rPr>
          <w:sz w:val="28"/>
          <w:szCs w:val="28"/>
        </w:rPr>
      </w:pPr>
      <w:r w:rsidRPr="009175CE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9175CE">
        <w:rPr>
          <w:sz w:val="28"/>
          <w:szCs w:val="28"/>
        </w:rPr>
        <w:t>. Звертаємо увагу на те, що учням не дозволяється користуватис</w:t>
      </w:r>
      <w:r>
        <w:rPr>
          <w:sz w:val="28"/>
          <w:szCs w:val="28"/>
        </w:rPr>
        <w:t>я</w:t>
      </w:r>
      <w:r w:rsidRPr="009175CE">
        <w:rPr>
          <w:sz w:val="28"/>
          <w:szCs w:val="28"/>
        </w:rPr>
        <w:t xml:space="preserve"> додатковою літературою (посібниками, довідниками, словниками, текстами художніх творів і статей тощо)!!!</w:t>
      </w:r>
    </w:p>
    <w:p w:rsidR="009618D2" w:rsidRDefault="009618D2" w:rsidP="009618D2">
      <w:pPr>
        <w:ind w:left="900"/>
        <w:jc w:val="both"/>
        <w:rPr>
          <w:sz w:val="28"/>
          <w:szCs w:val="28"/>
        </w:rPr>
      </w:pPr>
    </w:p>
    <w:p w:rsidR="009618D2" w:rsidRPr="00F34A45" w:rsidRDefault="009618D2" w:rsidP="009618D2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F34A45">
        <w:rPr>
          <w:b/>
          <w:sz w:val="28"/>
          <w:szCs w:val="28"/>
        </w:rPr>
        <w:t>Організація перевірки конкурсних робіт</w:t>
      </w:r>
    </w:p>
    <w:p w:rsidR="009618D2" w:rsidRPr="00F34A45" w:rsidRDefault="009618D2" w:rsidP="009618D2">
      <w:pPr>
        <w:pStyle w:val="a3"/>
        <w:numPr>
          <w:ilvl w:val="1"/>
          <w:numId w:val="2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4A45">
        <w:rPr>
          <w:sz w:val="28"/>
          <w:szCs w:val="28"/>
        </w:rPr>
        <w:t>Оскільки учні можуть обирати мову написання творів, то до складу журі включаються фахівці як з української, так і з російської мов і літератур.</w:t>
      </w:r>
    </w:p>
    <w:p w:rsidR="009618D2" w:rsidRDefault="009618D2" w:rsidP="009618D2">
      <w:pPr>
        <w:pStyle w:val="a3"/>
        <w:numPr>
          <w:ilvl w:val="1"/>
          <w:numId w:val="2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Голова журі </w:t>
      </w:r>
      <w:r w:rsidRPr="00F34A45">
        <w:rPr>
          <w:sz w:val="28"/>
          <w:szCs w:val="28"/>
        </w:rPr>
        <w:t xml:space="preserve">або представник організаційного комітету шифрує конкурсні роботи після того, як зібрані всі роботи певної вікової категорії учнів; віддає їх членам журі для перевірки. Тільки після того, як перевірено всі роботи певної паралелі, проводиться їх дешифрування </w:t>
      </w:r>
      <w:r>
        <w:rPr>
          <w:sz w:val="28"/>
          <w:szCs w:val="28"/>
        </w:rPr>
        <w:t>й</w:t>
      </w:r>
      <w:r w:rsidRPr="00F34A45">
        <w:rPr>
          <w:sz w:val="28"/>
          <w:szCs w:val="28"/>
        </w:rPr>
        <w:t xml:space="preserve"> заноситься відповідний запис до протоколів</w:t>
      </w:r>
      <w:r>
        <w:rPr>
          <w:sz w:val="28"/>
          <w:szCs w:val="28"/>
        </w:rPr>
        <w:t>.</w:t>
      </w:r>
    </w:p>
    <w:p w:rsidR="009618D2" w:rsidRDefault="009618D2" w:rsidP="009618D2">
      <w:pPr>
        <w:pStyle w:val="a3"/>
        <w:numPr>
          <w:ilvl w:val="1"/>
          <w:numId w:val="2"/>
        </w:numPr>
        <w:ind w:left="0" w:firstLine="993"/>
        <w:jc w:val="both"/>
        <w:rPr>
          <w:sz w:val="28"/>
          <w:szCs w:val="28"/>
        </w:rPr>
      </w:pPr>
      <w:r w:rsidRPr="00F34A45">
        <w:rPr>
          <w:sz w:val="28"/>
          <w:szCs w:val="28"/>
        </w:rPr>
        <w:t>Учень кожного класу максимально зможе набрати 24 бали</w:t>
      </w:r>
      <w:r w:rsidRPr="00F34A45">
        <w:rPr>
          <w:b/>
          <w:sz w:val="28"/>
          <w:szCs w:val="28"/>
        </w:rPr>
        <w:t xml:space="preserve"> </w:t>
      </w:r>
      <w:r w:rsidRPr="00F34A45">
        <w:rPr>
          <w:sz w:val="28"/>
          <w:szCs w:val="28"/>
        </w:rPr>
        <w:t>(по 12 – за кожний твір). Тому перевіряти роботи слід, не розділяючи їх на дві групи (українську і російську), а спільно.</w:t>
      </w:r>
    </w:p>
    <w:p w:rsidR="009618D2" w:rsidRDefault="009618D2" w:rsidP="009618D2">
      <w:pPr>
        <w:pStyle w:val="a3"/>
        <w:numPr>
          <w:ilvl w:val="1"/>
          <w:numId w:val="2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4A45">
        <w:rPr>
          <w:sz w:val="28"/>
          <w:szCs w:val="28"/>
        </w:rPr>
        <w:t xml:space="preserve">Конкурсні роботи (твори) слід перевіряти, дотримуючись вимог до перевірки письмових робіт (підкреслювати помилки </w:t>
      </w:r>
      <w:r w:rsidR="002640AF">
        <w:rPr>
          <w:sz w:val="28"/>
          <w:szCs w:val="28"/>
        </w:rPr>
        <w:t>й</w:t>
      </w:r>
      <w:r w:rsidRPr="00F34A45">
        <w:rPr>
          <w:sz w:val="28"/>
          <w:szCs w:val="28"/>
        </w:rPr>
        <w:t xml:space="preserve"> виносити відповідні позначки на поля: орфографічні – І, пунктуаційні – </w:t>
      </w:r>
      <w:r w:rsidRPr="00F34A45">
        <w:rPr>
          <w:caps/>
          <w:sz w:val="28"/>
          <w:szCs w:val="28"/>
          <w:lang w:val="fr-FR"/>
        </w:rPr>
        <w:t>v</w:t>
      </w:r>
      <w:r w:rsidRPr="00F34A45">
        <w:rPr>
          <w:sz w:val="28"/>
          <w:szCs w:val="28"/>
          <w:lang w:val="fr-FR"/>
        </w:rPr>
        <w:t>, граматичні – Г, л</w:t>
      </w:r>
      <w:r w:rsidR="002640AF">
        <w:rPr>
          <w:sz w:val="28"/>
          <w:szCs w:val="28"/>
          <w:lang w:val="fr-FR"/>
        </w:rPr>
        <w:t>ексичні – Л, стилістичні – Ст)</w:t>
      </w:r>
      <w:r w:rsidR="002640AF">
        <w:rPr>
          <w:sz w:val="28"/>
          <w:szCs w:val="28"/>
        </w:rPr>
        <w:t xml:space="preserve">. </w:t>
      </w:r>
      <w:r w:rsidRPr="00F34A45">
        <w:rPr>
          <w:sz w:val="28"/>
          <w:szCs w:val="28"/>
        </w:rPr>
        <w:t>Необхідно звертати увагу на охайність; виправлення підкреслювати хвилястою лінією, знижувати</w:t>
      </w:r>
      <w:r w:rsidRPr="00F34A45">
        <w:rPr>
          <w:b/>
          <w:sz w:val="28"/>
          <w:szCs w:val="28"/>
        </w:rPr>
        <w:t xml:space="preserve"> </w:t>
      </w:r>
      <w:r w:rsidRPr="00F34A45">
        <w:rPr>
          <w:sz w:val="28"/>
          <w:szCs w:val="28"/>
        </w:rPr>
        <w:t>сумарну кількість балів за брудні, з великою кількістю виправлень роботи.</w:t>
      </w:r>
    </w:p>
    <w:p w:rsidR="009618D2" w:rsidRDefault="009618D2" w:rsidP="009618D2">
      <w:pPr>
        <w:pStyle w:val="a3"/>
        <w:numPr>
          <w:ilvl w:val="1"/>
          <w:numId w:val="2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4A45">
        <w:rPr>
          <w:sz w:val="28"/>
          <w:szCs w:val="28"/>
        </w:rPr>
        <w:t>Оцінки (бали) за мовне оформлення і зміст кожного твору виставляються також відповідно до критеріїв оцінювання, визначених у чинних програмах.</w:t>
      </w:r>
      <w:r>
        <w:rPr>
          <w:sz w:val="28"/>
          <w:szCs w:val="28"/>
        </w:rPr>
        <w:t xml:space="preserve"> Журі має оцінювати творчі роботи учасників відповідно до їхньої специфіки, складності, обсягу з урахуванням творчих здібностей володіння художнім словом, мовно-літературної підготовленості, спираючись на чинні критерії оцінювання.</w:t>
      </w:r>
    </w:p>
    <w:p w:rsidR="009618D2" w:rsidRPr="007E7D59" w:rsidRDefault="009618D2" w:rsidP="009618D2">
      <w:pPr>
        <w:pStyle w:val="a3"/>
        <w:numPr>
          <w:ilvl w:val="1"/>
          <w:numId w:val="2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4A45">
        <w:rPr>
          <w:sz w:val="28"/>
          <w:szCs w:val="28"/>
        </w:rPr>
        <w:t>Місця серед усіх учнів однієї паралелі розподіляються спільно, незважаючи на мову написання.</w:t>
      </w:r>
    </w:p>
    <w:p w:rsidR="009618D2" w:rsidRPr="007E7D59" w:rsidRDefault="009618D2" w:rsidP="009618D2">
      <w:pPr>
        <w:pStyle w:val="a3"/>
        <w:numPr>
          <w:ilvl w:val="1"/>
          <w:numId w:val="2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4A45">
        <w:rPr>
          <w:sz w:val="28"/>
          <w:szCs w:val="28"/>
        </w:rPr>
        <w:t>Відповідно до Положення у кожній паралелі визначається кількість переможців, яка не перевищує 30% від загальної кількості учнів цієї паралелі.</w:t>
      </w:r>
    </w:p>
    <w:p w:rsidR="009618D2" w:rsidRPr="00F34A45" w:rsidRDefault="009618D2" w:rsidP="009618D2">
      <w:pPr>
        <w:jc w:val="both"/>
        <w:rPr>
          <w:sz w:val="28"/>
          <w:szCs w:val="28"/>
        </w:rPr>
      </w:pPr>
    </w:p>
    <w:p w:rsidR="00FE4120" w:rsidRDefault="00FE4120" w:rsidP="00FE4D41">
      <w:pPr>
        <w:jc w:val="center"/>
        <w:rPr>
          <w:b/>
          <w:sz w:val="28"/>
          <w:szCs w:val="28"/>
        </w:rPr>
      </w:pPr>
    </w:p>
    <w:p w:rsidR="00FE4120" w:rsidRDefault="00FE4120" w:rsidP="00FE4D41">
      <w:pPr>
        <w:jc w:val="center"/>
        <w:rPr>
          <w:b/>
          <w:sz w:val="28"/>
          <w:szCs w:val="28"/>
        </w:rPr>
      </w:pPr>
    </w:p>
    <w:p w:rsidR="00FE4D41" w:rsidRPr="00FE4D41" w:rsidRDefault="00FE4D41" w:rsidP="00FE4D41">
      <w:pPr>
        <w:jc w:val="center"/>
        <w:rPr>
          <w:b/>
          <w:sz w:val="28"/>
          <w:szCs w:val="28"/>
        </w:rPr>
      </w:pPr>
      <w:r w:rsidRPr="00FE4D41">
        <w:rPr>
          <w:b/>
          <w:sz w:val="28"/>
          <w:szCs w:val="28"/>
        </w:rPr>
        <w:lastRenderedPageBreak/>
        <w:t xml:space="preserve">3. Організація звітності </w:t>
      </w:r>
      <w:r>
        <w:rPr>
          <w:b/>
          <w:sz w:val="28"/>
          <w:szCs w:val="28"/>
        </w:rPr>
        <w:t>й</w:t>
      </w:r>
      <w:r w:rsidRPr="00FE4D41">
        <w:rPr>
          <w:b/>
          <w:sz w:val="28"/>
          <w:szCs w:val="28"/>
        </w:rPr>
        <w:t xml:space="preserve"> подання документації</w:t>
      </w:r>
    </w:p>
    <w:p w:rsidR="00FE4D41" w:rsidRPr="00FE4D41" w:rsidRDefault="00FE4D41" w:rsidP="00FE4D41">
      <w:pPr>
        <w:jc w:val="center"/>
        <w:rPr>
          <w:b/>
          <w:sz w:val="28"/>
          <w:szCs w:val="28"/>
        </w:rPr>
      </w:pPr>
      <w:r w:rsidRPr="00FE4D41">
        <w:rPr>
          <w:b/>
          <w:sz w:val="28"/>
          <w:szCs w:val="28"/>
        </w:rPr>
        <w:t>для участі в ІІІ (обласному) етапі Конкурсу</w:t>
      </w:r>
    </w:p>
    <w:p w:rsidR="005A278D" w:rsidRPr="005A278D" w:rsidRDefault="005A278D" w:rsidP="005A278D">
      <w:pPr>
        <w:ind w:firstLine="709"/>
        <w:jc w:val="both"/>
        <w:rPr>
          <w:sz w:val="28"/>
          <w:szCs w:val="28"/>
        </w:rPr>
      </w:pPr>
      <w:r w:rsidRPr="005A278D">
        <w:rPr>
          <w:sz w:val="28"/>
          <w:szCs w:val="28"/>
        </w:rPr>
        <w:t xml:space="preserve">3.1. Наголошуємо, що до </w:t>
      </w:r>
      <w:r w:rsidRPr="006363CD">
        <w:rPr>
          <w:b/>
          <w:sz w:val="28"/>
          <w:szCs w:val="28"/>
        </w:rPr>
        <w:t>2</w:t>
      </w:r>
      <w:r w:rsidR="006363CD" w:rsidRPr="006363CD">
        <w:rPr>
          <w:b/>
          <w:sz w:val="28"/>
          <w:szCs w:val="28"/>
          <w:lang w:val="en-US"/>
        </w:rPr>
        <w:t>7</w:t>
      </w:r>
      <w:r w:rsidRPr="006363CD">
        <w:rPr>
          <w:b/>
          <w:sz w:val="28"/>
          <w:szCs w:val="28"/>
        </w:rPr>
        <w:t>.</w:t>
      </w:r>
      <w:r w:rsidRPr="005A278D">
        <w:rPr>
          <w:b/>
          <w:sz w:val="28"/>
          <w:szCs w:val="28"/>
        </w:rPr>
        <w:t xml:space="preserve"> 11. 201</w:t>
      </w:r>
      <w:r w:rsidR="002640AF">
        <w:rPr>
          <w:b/>
          <w:sz w:val="28"/>
          <w:szCs w:val="28"/>
        </w:rPr>
        <w:t>5</w:t>
      </w:r>
      <w:r w:rsidRPr="005A278D">
        <w:rPr>
          <w:sz w:val="28"/>
          <w:szCs w:val="28"/>
        </w:rPr>
        <w:t xml:space="preserve"> </w:t>
      </w:r>
      <w:r w:rsidRPr="005A278D">
        <w:rPr>
          <w:b/>
          <w:sz w:val="28"/>
          <w:szCs w:val="28"/>
        </w:rPr>
        <w:t>року</w:t>
      </w:r>
      <w:r w:rsidRPr="005A278D">
        <w:rPr>
          <w:sz w:val="28"/>
          <w:szCs w:val="28"/>
        </w:rPr>
        <w:t xml:space="preserve"> необхідно подати </w:t>
      </w:r>
      <w:r w:rsidRPr="005A278D">
        <w:rPr>
          <w:b/>
          <w:sz w:val="28"/>
          <w:szCs w:val="28"/>
          <w:u w:val="single"/>
        </w:rPr>
        <w:t>роботи учнів</w:t>
      </w:r>
      <w:r w:rsidRPr="005A278D">
        <w:rPr>
          <w:sz w:val="28"/>
          <w:szCs w:val="28"/>
        </w:rPr>
        <w:t xml:space="preserve">, які набрали найвищу кількість балів у своїй паралелі й посіли </w:t>
      </w:r>
      <w:r w:rsidRPr="005A278D">
        <w:rPr>
          <w:b/>
          <w:sz w:val="28"/>
          <w:szCs w:val="28"/>
        </w:rPr>
        <w:t>І місце</w:t>
      </w:r>
      <w:r w:rsidRPr="005A278D">
        <w:rPr>
          <w:sz w:val="28"/>
          <w:szCs w:val="28"/>
        </w:rPr>
        <w:t xml:space="preserve">, </w:t>
      </w:r>
      <w:r w:rsidRPr="005A278D">
        <w:rPr>
          <w:b/>
          <w:sz w:val="28"/>
          <w:szCs w:val="28"/>
        </w:rPr>
        <w:t>звіти</w:t>
      </w:r>
      <w:r w:rsidRPr="005A278D">
        <w:rPr>
          <w:sz w:val="28"/>
          <w:szCs w:val="28"/>
        </w:rPr>
        <w:t xml:space="preserve"> </w:t>
      </w:r>
      <w:r w:rsidR="002640AF">
        <w:rPr>
          <w:sz w:val="28"/>
          <w:szCs w:val="28"/>
        </w:rPr>
        <w:t>про</w:t>
      </w:r>
      <w:r w:rsidRPr="005A278D">
        <w:rPr>
          <w:b/>
          <w:sz w:val="28"/>
          <w:szCs w:val="28"/>
        </w:rPr>
        <w:t xml:space="preserve"> </w:t>
      </w:r>
      <w:r w:rsidRPr="005A278D">
        <w:rPr>
          <w:sz w:val="28"/>
          <w:szCs w:val="28"/>
        </w:rPr>
        <w:t xml:space="preserve">проведення </w:t>
      </w:r>
      <w:r w:rsidR="00FE4120">
        <w:rPr>
          <w:sz w:val="28"/>
          <w:szCs w:val="28"/>
        </w:rPr>
        <w:t xml:space="preserve">І, </w:t>
      </w:r>
      <w:r w:rsidRPr="005A278D">
        <w:rPr>
          <w:sz w:val="28"/>
          <w:szCs w:val="28"/>
          <w:lang w:val="fr-FR"/>
        </w:rPr>
        <w:t>ІІ етап</w:t>
      </w:r>
      <w:proofErr w:type="spellStart"/>
      <w:r w:rsidR="00FE4120">
        <w:rPr>
          <w:sz w:val="28"/>
          <w:szCs w:val="28"/>
        </w:rPr>
        <w:t>ів</w:t>
      </w:r>
      <w:proofErr w:type="spellEnd"/>
      <w:r w:rsidRPr="005A278D">
        <w:rPr>
          <w:sz w:val="28"/>
          <w:szCs w:val="28"/>
          <w:lang w:val="fr-FR"/>
        </w:rPr>
        <w:t xml:space="preserve"> </w:t>
      </w:r>
      <w:r w:rsidR="00FE4120">
        <w:rPr>
          <w:sz w:val="28"/>
          <w:szCs w:val="28"/>
        </w:rPr>
        <w:t xml:space="preserve">Конкурсу, </w:t>
      </w:r>
      <w:r w:rsidR="00A73C55">
        <w:rPr>
          <w:sz w:val="28"/>
          <w:szCs w:val="28"/>
        </w:rPr>
        <w:t xml:space="preserve">виписки з </w:t>
      </w:r>
      <w:r w:rsidR="00A73C55" w:rsidRPr="00A73C55">
        <w:rPr>
          <w:b/>
          <w:sz w:val="28"/>
          <w:szCs w:val="28"/>
        </w:rPr>
        <w:t>протокол</w:t>
      </w:r>
      <w:r w:rsidR="00A73C55">
        <w:rPr>
          <w:b/>
          <w:sz w:val="28"/>
          <w:szCs w:val="28"/>
        </w:rPr>
        <w:t>ів</w:t>
      </w:r>
      <w:r w:rsidR="00A73C55">
        <w:rPr>
          <w:sz w:val="28"/>
          <w:szCs w:val="28"/>
        </w:rPr>
        <w:t xml:space="preserve"> про визначення переможців</w:t>
      </w:r>
      <w:r w:rsidRPr="005A278D">
        <w:rPr>
          <w:sz w:val="28"/>
          <w:szCs w:val="28"/>
        </w:rPr>
        <w:t xml:space="preserve">, а також </w:t>
      </w:r>
      <w:r w:rsidRPr="005A278D">
        <w:rPr>
          <w:b/>
          <w:sz w:val="28"/>
          <w:szCs w:val="28"/>
        </w:rPr>
        <w:t>описовий кількісно-якісний аналіз</w:t>
      </w:r>
      <w:r w:rsidRPr="005A278D">
        <w:rPr>
          <w:sz w:val="28"/>
          <w:szCs w:val="28"/>
        </w:rPr>
        <w:t xml:space="preserve"> виконання учнями завдань</w:t>
      </w:r>
      <w:r w:rsidR="00786430">
        <w:rPr>
          <w:sz w:val="28"/>
          <w:szCs w:val="28"/>
        </w:rPr>
        <w:t xml:space="preserve"> (</w:t>
      </w:r>
      <w:r w:rsidR="00786430" w:rsidRPr="00786430">
        <w:rPr>
          <w:i/>
          <w:sz w:val="28"/>
          <w:szCs w:val="28"/>
        </w:rPr>
        <w:t>ці</w:t>
      </w:r>
      <w:r w:rsidR="00786430">
        <w:rPr>
          <w:sz w:val="28"/>
          <w:szCs w:val="28"/>
        </w:rPr>
        <w:t xml:space="preserve"> </w:t>
      </w:r>
      <w:r w:rsidR="00786430" w:rsidRPr="00786430">
        <w:rPr>
          <w:i/>
          <w:sz w:val="28"/>
          <w:szCs w:val="28"/>
        </w:rPr>
        <w:t>матеріали надаються до КВНЗ «Харківська академія неперервної освіти», к.14, Кротова І.В.</w:t>
      </w:r>
      <w:r w:rsidR="00786430">
        <w:rPr>
          <w:sz w:val="28"/>
          <w:szCs w:val="28"/>
        </w:rPr>
        <w:t>).</w:t>
      </w:r>
    </w:p>
    <w:p w:rsidR="005A278D" w:rsidRPr="005A278D" w:rsidRDefault="005A278D" w:rsidP="005A278D">
      <w:pPr>
        <w:ind w:firstLine="709"/>
        <w:jc w:val="both"/>
        <w:rPr>
          <w:sz w:val="28"/>
          <w:szCs w:val="28"/>
        </w:rPr>
      </w:pPr>
      <w:r w:rsidRPr="005A278D">
        <w:rPr>
          <w:sz w:val="28"/>
          <w:szCs w:val="28"/>
        </w:rPr>
        <w:t xml:space="preserve">3.2. Одночасно звертаємо увагу на те, що учнівські роботи </w:t>
      </w:r>
      <w:r w:rsidRPr="005A278D">
        <w:rPr>
          <w:b/>
          <w:sz w:val="28"/>
          <w:szCs w:val="28"/>
        </w:rPr>
        <w:t xml:space="preserve">після </w:t>
      </w:r>
      <w:r w:rsidR="002640AF" w:rsidRPr="006363CD">
        <w:rPr>
          <w:b/>
          <w:sz w:val="28"/>
          <w:szCs w:val="28"/>
          <w:u w:val="single"/>
        </w:rPr>
        <w:t>2</w:t>
      </w:r>
      <w:r w:rsidR="006363CD" w:rsidRPr="006363CD">
        <w:rPr>
          <w:b/>
          <w:sz w:val="28"/>
          <w:szCs w:val="28"/>
          <w:u w:val="single"/>
          <w:lang w:val="ru-RU"/>
        </w:rPr>
        <w:t>7</w:t>
      </w:r>
      <w:r w:rsidR="002640AF" w:rsidRPr="006363CD">
        <w:rPr>
          <w:b/>
          <w:sz w:val="28"/>
          <w:szCs w:val="28"/>
          <w:u w:val="single"/>
        </w:rPr>
        <w:t>.</w:t>
      </w:r>
      <w:r w:rsidR="002640AF" w:rsidRPr="002640AF">
        <w:rPr>
          <w:b/>
          <w:sz w:val="28"/>
          <w:szCs w:val="28"/>
          <w:u w:val="single"/>
        </w:rPr>
        <w:t>11.</w:t>
      </w:r>
      <w:r w:rsidR="002640AF">
        <w:rPr>
          <w:b/>
          <w:sz w:val="28"/>
          <w:szCs w:val="28"/>
          <w:u w:val="single"/>
        </w:rPr>
        <w:t>2015</w:t>
      </w:r>
      <w:r w:rsidRPr="005A278D">
        <w:rPr>
          <w:b/>
          <w:sz w:val="28"/>
          <w:szCs w:val="28"/>
          <w:u w:val="single"/>
        </w:rPr>
        <w:t xml:space="preserve"> року</w:t>
      </w:r>
      <w:r w:rsidRPr="005A278D">
        <w:rPr>
          <w:sz w:val="28"/>
          <w:szCs w:val="28"/>
        </w:rPr>
        <w:t xml:space="preserve"> не приймаються на розгляд журі ІІІ (обласного) етапу. Не розглядатимуться також роботи, на яких не буде штампу районного (міського) відділу (управління) освіти</w:t>
      </w:r>
      <w:r w:rsidR="00A73C55">
        <w:rPr>
          <w:sz w:val="28"/>
          <w:szCs w:val="28"/>
        </w:rPr>
        <w:t xml:space="preserve"> або ЗНЗ, де проводився ІІ етап</w:t>
      </w:r>
      <w:r w:rsidRPr="005A278D">
        <w:rPr>
          <w:sz w:val="28"/>
          <w:szCs w:val="28"/>
        </w:rPr>
        <w:t>.</w:t>
      </w:r>
    </w:p>
    <w:p w:rsidR="005A278D" w:rsidRPr="005A278D" w:rsidRDefault="005A278D" w:rsidP="005A278D">
      <w:pPr>
        <w:ind w:firstLine="709"/>
        <w:jc w:val="both"/>
        <w:rPr>
          <w:sz w:val="28"/>
          <w:szCs w:val="28"/>
        </w:rPr>
      </w:pPr>
      <w:r w:rsidRPr="005A278D">
        <w:rPr>
          <w:sz w:val="28"/>
          <w:szCs w:val="28"/>
        </w:rPr>
        <w:t xml:space="preserve">3.3. </w:t>
      </w:r>
      <w:r w:rsidR="00B04F9C">
        <w:rPr>
          <w:sz w:val="28"/>
          <w:szCs w:val="28"/>
        </w:rPr>
        <w:t>Із</w:t>
      </w:r>
      <w:r w:rsidRPr="005A278D">
        <w:rPr>
          <w:sz w:val="28"/>
          <w:szCs w:val="28"/>
        </w:rPr>
        <w:t xml:space="preserve"> поданих на розгляд журі ІІІ (обласного) етапу робіт переможців</w:t>
      </w:r>
      <w:r w:rsidRPr="005A278D">
        <w:rPr>
          <w:sz w:val="28"/>
          <w:szCs w:val="28"/>
        </w:rPr>
        <w:br/>
        <w:t xml:space="preserve">ІІ (районного) етапу Конкурсу будуть вибрані найкращі </w:t>
      </w:r>
      <w:r w:rsidRPr="005A278D">
        <w:rPr>
          <w:b/>
          <w:sz w:val="28"/>
          <w:szCs w:val="28"/>
        </w:rPr>
        <w:t>100 робіт</w:t>
      </w:r>
      <w:r w:rsidRPr="005A278D">
        <w:rPr>
          <w:sz w:val="28"/>
          <w:szCs w:val="28"/>
        </w:rPr>
        <w:t xml:space="preserve">. І саме їхні автори будуть запрошені для участі в ІІІ (обласному) етапі Конкурсу, який відбудеться </w:t>
      </w:r>
      <w:r w:rsidR="00A04F49" w:rsidRPr="006363CD">
        <w:rPr>
          <w:b/>
          <w:sz w:val="28"/>
          <w:szCs w:val="28"/>
        </w:rPr>
        <w:t>19</w:t>
      </w:r>
      <w:r w:rsidR="00B04F9C" w:rsidRPr="006363CD">
        <w:rPr>
          <w:b/>
          <w:sz w:val="28"/>
          <w:szCs w:val="28"/>
        </w:rPr>
        <w:t> </w:t>
      </w:r>
      <w:r w:rsidRPr="006363CD">
        <w:rPr>
          <w:b/>
          <w:sz w:val="28"/>
          <w:szCs w:val="28"/>
        </w:rPr>
        <w:t>грудня</w:t>
      </w:r>
      <w:r w:rsidRPr="005A278D">
        <w:rPr>
          <w:b/>
          <w:sz w:val="28"/>
          <w:szCs w:val="28"/>
        </w:rPr>
        <w:t xml:space="preserve"> 201</w:t>
      </w:r>
      <w:r w:rsidR="00A04F49">
        <w:rPr>
          <w:b/>
          <w:sz w:val="28"/>
          <w:szCs w:val="28"/>
        </w:rPr>
        <w:t>5</w:t>
      </w:r>
      <w:r w:rsidRPr="005A278D">
        <w:rPr>
          <w:b/>
          <w:sz w:val="28"/>
          <w:szCs w:val="28"/>
        </w:rPr>
        <w:t xml:space="preserve"> року </w:t>
      </w:r>
      <w:r w:rsidRPr="005A278D">
        <w:rPr>
          <w:sz w:val="28"/>
          <w:szCs w:val="28"/>
        </w:rPr>
        <w:t xml:space="preserve">на </w:t>
      </w:r>
      <w:r w:rsidR="00A04F49">
        <w:rPr>
          <w:sz w:val="28"/>
          <w:szCs w:val="28"/>
        </w:rPr>
        <w:t xml:space="preserve">базі </w:t>
      </w:r>
      <w:r w:rsidR="00A04F49" w:rsidRPr="006363CD">
        <w:rPr>
          <w:sz w:val="28"/>
          <w:szCs w:val="28"/>
        </w:rPr>
        <w:t>Центру</w:t>
      </w:r>
      <w:r w:rsidRPr="005A278D">
        <w:rPr>
          <w:sz w:val="28"/>
          <w:szCs w:val="28"/>
        </w:rPr>
        <w:t xml:space="preserve"> </w:t>
      </w:r>
      <w:r w:rsidR="006363CD">
        <w:rPr>
          <w:sz w:val="28"/>
          <w:szCs w:val="28"/>
        </w:rPr>
        <w:t xml:space="preserve">професійного розвитку працівників освіти </w:t>
      </w:r>
      <w:r w:rsidR="006363CD" w:rsidRPr="00B95B27">
        <w:rPr>
          <w:sz w:val="28"/>
          <w:szCs w:val="28"/>
        </w:rPr>
        <w:t xml:space="preserve"> </w:t>
      </w:r>
      <w:r w:rsidR="006363CD">
        <w:rPr>
          <w:sz w:val="28"/>
          <w:szCs w:val="28"/>
        </w:rPr>
        <w:t>к</w:t>
      </w:r>
      <w:r w:rsidRPr="005A278D">
        <w:rPr>
          <w:sz w:val="28"/>
          <w:szCs w:val="28"/>
        </w:rPr>
        <w:t>омунального вищого навчального закладу «Харківська академія неперервної освіти» (Харків, вул. Світла, 41).</w:t>
      </w:r>
    </w:p>
    <w:p w:rsidR="009618D2" w:rsidRDefault="009618D2" w:rsidP="009618D2">
      <w:pPr>
        <w:tabs>
          <w:tab w:val="left" w:pos="142"/>
          <w:tab w:val="left" w:pos="284"/>
        </w:tabs>
        <w:ind w:right="-198"/>
        <w:jc w:val="both"/>
        <w:rPr>
          <w:b/>
          <w:sz w:val="28"/>
          <w:szCs w:val="28"/>
        </w:rPr>
      </w:pPr>
    </w:p>
    <w:p w:rsidR="009618D2" w:rsidRPr="00437745" w:rsidRDefault="00B04F9C" w:rsidP="009618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618D2" w:rsidRPr="00437745">
        <w:rPr>
          <w:b/>
          <w:sz w:val="28"/>
          <w:szCs w:val="28"/>
        </w:rPr>
        <w:t xml:space="preserve">. Зразок </w:t>
      </w:r>
      <w:r w:rsidR="00A73C55">
        <w:rPr>
          <w:b/>
          <w:sz w:val="28"/>
          <w:szCs w:val="28"/>
        </w:rPr>
        <w:t xml:space="preserve">виписки з </w:t>
      </w:r>
      <w:r w:rsidR="009618D2" w:rsidRPr="00437745">
        <w:rPr>
          <w:b/>
          <w:sz w:val="28"/>
          <w:szCs w:val="28"/>
        </w:rPr>
        <w:t>протоколу перевірки робіт учасників ІІ етапу</w:t>
      </w:r>
    </w:p>
    <w:p w:rsidR="009618D2" w:rsidRPr="00437745" w:rsidRDefault="009618D2" w:rsidP="009618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FE4120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 xml:space="preserve"> </w:t>
      </w:r>
      <w:r w:rsidRPr="00437745">
        <w:rPr>
          <w:b/>
          <w:sz w:val="28"/>
          <w:szCs w:val="28"/>
        </w:rPr>
        <w:t xml:space="preserve">Міжнародного мовно-літературного конкурсу учнівської та студентської молоді </w:t>
      </w:r>
    </w:p>
    <w:p w:rsidR="009618D2" w:rsidRPr="00437745" w:rsidRDefault="009618D2" w:rsidP="009618D2">
      <w:pPr>
        <w:jc w:val="center"/>
        <w:rPr>
          <w:i/>
          <w:sz w:val="28"/>
          <w:szCs w:val="28"/>
          <w:u w:val="single"/>
        </w:rPr>
      </w:pPr>
      <w:r w:rsidRPr="00437745">
        <w:rPr>
          <w:b/>
          <w:sz w:val="28"/>
          <w:szCs w:val="28"/>
        </w:rPr>
        <w:t>імені Тараса Шевченка у 201</w:t>
      </w:r>
      <w:r w:rsidR="00FE4120">
        <w:rPr>
          <w:b/>
          <w:sz w:val="28"/>
          <w:szCs w:val="28"/>
        </w:rPr>
        <w:t>5</w:t>
      </w:r>
      <w:r w:rsidRPr="00437745">
        <w:rPr>
          <w:b/>
          <w:sz w:val="28"/>
          <w:szCs w:val="28"/>
        </w:rPr>
        <w:t>/201</w:t>
      </w:r>
      <w:r w:rsidR="00FE4120">
        <w:rPr>
          <w:b/>
          <w:sz w:val="28"/>
          <w:szCs w:val="28"/>
        </w:rPr>
        <w:t>6</w:t>
      </w:r>
      <w:r w:rsidRPr="00437745">
        <w:rPr>
          <w:b/>
          <w:sz w:val="28"/>
          <w:szCs w:val="28"/>
        </w:rPr>
        <w:t xml:space="preserve"> навчальному році</w:t>
      </w:r>
    </w:p>
    <w:p w:rsidR="009618D2" w:rsidRPr="00437745" w:rsidRDefault="009618D2" w:rsidP="009618D2">
      <w:pPr>
        <w:jc w:val="center"/>
        <w:rPr>
          <w:i/>
          <w:sz w:val="22"/>
          <w:szCs w:val="22"/>
        </w:rPr>
      </w:pPr>
    </w:p>
    <w:p w:rsidR="009618D2" w:rsidRPr="00437745" w:rsidRDefault="009618D2" w:rsidP="009618D2">
      <w:pPr>
        <w:jc w:val="both"/>
      </w:pPr>
      <w:r w:rsidRPr="00437745">
        <w:t>Кутовий штамп</w:t>
      </w:r>
    </w:p>
    <w:p w:rsidR="009618D2" w:rsidRPr="00437745" w:rsidRDefault="009618D2" w:rsidP="009618D2">
      <w:pPr>
        <w:jc w:val="both"/>
      </w:pPr>
      <w:r w:rsidRPr="00437745">
        <w:t>районного (міського)</w:t>
      </w:r>
    </w:p>
    <w:p w:rsidR="009618D2" w:rsidRPr="00437745" w:rsidRDefault="009618D2" w:rsidP="009618D2">
      <w:pPr>
        <w:jc w:val="both"/>
      </w:pPr>
      <w:r w:rsidRPr="00437745">
        <w:t>відділу</w:t>
      </w:r>
      <w:r w:rsidRPr="00437745">
        <w:rPr>
          <w:lang w:val="ru-RU"/>
        </w:rPr>
        <w:t xml:space="preserve"> (</w:t>
      </w:r>
      <w:r w:rsidRPr="00437745">
        <w:t>управління</w:t>
      </w:r>
      <w:r w:rsidRPr="00437745">
        <w:rPr>
          <w:lang w:val="ru-RU"/>
        </w:rPr>
        <w:t>)</w:t>
      </w:r>
      <w:r w:rsidRPr="00437745">
        <w:t xml:space="preserve"> освіти</w:t>
      </w:r>
    </w:p>
    <w:p w:rsidR="009618D2" w:rsidRPr="00437745" w:rsidRDefault="00A73C55" w:rsidP="009618D2">
      <w:pPr>
        <w:keepNext/>
        <w:jc w:val="center"/>
        <w:outlineLvl w:val="0"/>
        <w:rPr>
          <w:b/>
        </w:rPr>
      </w:pPr>
      <w:r>
        <w:rPr>
          <w:b/>
        </w:rPr>
        <w:t>Виписка з п</w:t>
      </w:r>
      <w:r w:rsidR="009618D2" w:rsidRPr="00437745">
        <w:rPr>
          <w:b/>
        </w:rPr>
        <w:t>ротокол</w:t>
      </w:r>
      <w:r>
        <w:rPr>
          <w:b/>
        </w:rPr>
        <w:t>у</w:t>
      </w:r>
    </w:p>
    <w:p w:rsidR="009618D2" w:rsidRPr="00437745" w:rsidRDefault="009618D2" w:rsidP="009618D2">
      <w:pPr>
        <w:jc w:val="center"/>
        <w:rPr>
          <w:b/>
        </w:rPr>
      </w:pPr>
      <w:r w:rsidRPr="00437745">
        <w:rPr>
          <w:b/>
        </w:rPr>
        <w:t>перевірки робіт учасників ІІ етапу</w:t>
      </w:r>
    </w:p>
    <w:p w:rsidR="009618D2" w:rsidRPr="00437745" w:rsidRDefault="009618D2" w:rsidP="009618D2">
      <w:pPr>
        <w:jc w:val="center"/>
        <w:rPr>
          <w:b/>
        </w:rPr>
      </w:pPr>
      <w:r w:rsidRPr="00437745">
        <w:rPr>
          <w:b/>
          <w:lang w:val="en-US"/>
        </w:rPr>
        <w:t>V</w:t>
      </w:r>
      <w:r w:rsidR="00FE4120">
        <w:rPr>
          <w:b/>
        </w:rPr>
        <w:t>І</w:t>
      </w:r>
      <w:r w:rsidRPr="00437745">
        <w:rPr>
          <w:b/>
        </w:rPr>
        <w:t xml:space="preserve"> Міжнародного мовно-літературного учнівської та студентської молоді </w:t>
      </w:r>
    </w:p>
    <w:p w:rsidR="009618D2" w:rsidRPr="00437745" w:rsidRDefault="009618D2" w:rsidP="009618D2">
      <w:pPr>
        <w:jc w:val="center"/>
        <w:rPr>
          <w:b/>
        </w:rPr>
      </w:pPr>
      <w:r w:rsidRPr="00437745">
        <w:rPr>
          <w:b/>
        </w:rPr>
        <w:t>імені Тараса Шевченка у 201</w:t>
      </w:r>
      <w:r w:rsidR="00FE4120">
        <w:rPr>
          <w:b/>
        </w:rPr>
        <w:t>5</w:t>
      </w:r>
      <w:r w:rsidRPr="00437745">
        <w:rPr>
          <w:b/>
        </w:rPr>
        <w:t>/201</w:t>
      </w:r>
      <w:r w:rsidR="00FE4120">
        <w:rPr>
          <w:b/>
        </w:rPr>
        <w:t>6</w:t>
      </w:r>
      <w:r w:rsidRPr="00437745">
        <w:rPr>
          <w:b/>
        </w:rPr>
        <w:t xml:space="preserve"> навчальному році</w:t>
      </w:r>
    </w:p>
    <w:p w:rsidR="009618D2" w:rsidRPr="00437745" w:rsidRDefault="009618D2" w:rsidP="009618D2">
      <w:pPr>
        <w:jc w:val="center"/>
      </w:pPr>
    </w:p>
    <w:p w:rsidR="009618D2" w:rsidRPr="00437745" w:rsidRDefault="009618D2" w:rsidP="009618D2">
      <w:pPr>
        <w:ind w:firstLine="851"/>
        <w:jc w:val="both"/>
        <w:rPr>
          <w:lang w:val="ru-RU"/>
        </w:rPr>
      </w:pPr>
      <w:r w:rsidRPr="00437745">
        <w:t>За результатами перевірки робіт учасників ІІ етапу Конкурсу ____________________району (міста) журі визнало переможцями таких</w:t>
      </w:r>
      <w:r w:rsidRPr="00437745">
        <w:rPr>
          <w:lang w:val="ru-RU"/>
        </w:rPr>
        <w:t xml:space="preserve"> </w:t>
      </w:r>
      <w:r w:rsidRPr="00437745">
        <w:t>учнів: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2552"/>
        <w:gridCol w:w="2693"/>
        <w:gridCol w:w="1417"/>
        <w:gridCol w:w="1560"/>
      </w:tblGrid>
      <w:tr w:rsidR="009618D2" w:rsidRPr="00437745" w:rsidTr="00E77A74">
        <w:trPr>
          <w:cantSplit/>
          <w:trHeight w:val="1375"/>
        </w:trPr>
        <w:tc>
          <w:tcPr>
            <w:tcW w:w="817" w:type="dxa"/>
          </w:tcPr>
          <w:p w:rsidR="009618D2" w:rsidRPr="00437745" w:rsidRDefault="009618D2" w:rsidP="00E77A74">
            <w:pPr>
              <w:jc w:val="center"/>
              <w:rPr>
                <w:b/>
                <w:sz w:val="22"/>
                <w:szCs w:val="22"/>
              </w:rPr>
            </w:pPr>
            <w:r w:rsidRPr="00437745">
              <w:rPr>
                <w:b/>
                <w:sz w:val="22"/>
                <w:szCs w:val="22"/>
              </w:rPr>
              <w:t>№</w:t>
            </w:r>
          </w:p>
          <w:p w:rsidR="009618D2" w:rsidRPr="00437745" w:rsidRDefault="009618D2" w:rsidP="00E77A74">
            <w:pPr>
              <w:jc w:val="center"/>
              <w:rPr>
                <w:b/>
                <w:sz w:val="22"/>
                <w:szCs w:val="22"/>
              </w:rPr>
            </w:pPr>
            <w:r w:rsidRPr="00437745">
              <w:rPr>
                <w:b/>
                <w:sz w:val="22"/>
                <w:szCs w:val="22"/>
              </w:rPr>
              <w:t>з/п</w:t>
            </w:r>
          </w:p>
        </w:tc>
        <w:tc>
          <w:tcPr>
            <w:tcW w:w="1701" w:type="dxa"/>
          </w:tcPr>
          <w:p w:rsidR="009618D2" w:rsidRPr="00437745" w:rsidRDefault="009618D2" w:rsidP="00E77A74">
            <w:pPr>
              <w:jc w:val="center"/>
              <w:rPr>
                <w:b/>
                <w:sz w:val="22"/>
                <w:szCs w:val="22"/>
              </w:rPr>
            </w:pPr>
            <w:r w:rsidRPr="00437745">
              <w:rPr>
                <w:b/>
                <w:sz w:val="22"/>
                <w:szCs w:val="22"/>
              </w:rPr>
              <w:t>Прізвище</w:t>
            </w:r>
          </w:p>
          <w:p w:rsidR="009618D2" w:rsidRPr="00437745" w:rsidRDefault="009618D2" w:rsidP="00E77A74">
            <w:pPr>
              <w:jc w:val="center"/>
              <w:rPr>
                <w:b/>
                <w:sz w:val="22"/>
                <w:szCs w:val="22"/>
              </w:rPr>
            </w:pPr>
            <w:r w:rsidRPr="00437745">
              <w:rPr>
                <w:b/>
                <w:sz w:val="22"/>
                <w:szCs w:val="22"/>
              </w:rPr>
              <w:t xml:space="preserve">ім’я, по </w:t>
            </w:r>
          </w:p>
          <w:p w:rsidR="009618D2" w:rsidRPr="00437745" w:rsidRDefault="009618D2" w:rsidP="00E77A74">
            <w:pPr>
              <w:jc w:val="center"/>
              <w:rPr>
                <w:b/>
                <w:sz w:val="22"/>
                <w:szCs w:val="22"/>
              </w:rPr>
            </w:pPr>
            <w:r w:rsidRPr="00437745">
              <w:rPr>
                <w:b/>
                <w:sz w:val="22"/>
                <w:szCs w:val="22"/>
              </w:rPr>
              <w:t>батькові</w:t>
            </w:r>
          </w:p>
          <w:p w:rsidR="009618D2" w:rsidRPr="00437745" w:rsidRDefault="009618D2" w:rsidP="00E77A74">
            <w:pPr>
              <w:jc w:val="center"/>
              <w:rPr>
                <w:b/>
                <w:sz w:val="22"/>
                <w:szCs w:val="22"/>
              </w:rPr>
            </w:pPr>
            <w:r w:rsidRPr="00437745">
              <w:rPr>
                <w:b/>
                <w:sz w:val="22"/>
                <w:szCs w:val="22"/>
              </w:rPr>
              <w:t>учня</w:t>
            </w:r>
          </w:p>
        </w:tc>
        <w:tc>
          <w:tcPr>
            <w:tcW w:w="2552" w:type="dxa"/>
          </w:tcPr>
          <w:p w:rsidR="009618D2" w:rsidRPr="00437745" w:rsidRDefault="009618D2" w:rsidP="00E77A74">
            <w:pPr>
              <w:jc w:val="center"/>
              <w:rPr>
                <w:b/>
                <w:sz w:val="22"/>
                <w:szCs w:val="22"/>
              </w:rPr>
            </w:pPr>
            <w:r w:rsidRPr="00437745">
              <w:rPr>
                <w:b/>
                <w:sz w:val="22"/>
                <w:szCs w:val="22"/>
              </w:rPr>
              <w:t>Повна назва загальноосвітнього навчального закладу</w:t>
            </w:r>
          </w:p>
        </w:tc>
        <w:tc>
          <w:tcPr>
            <w:tcW w:w="2693" w:type="dxa"/>
          </w:tcPr>
          <w:p w:rsidR="009618D2" w:rsidRPr="00437745" w:rsidRDefault="009618D2" w:rsidP="00E77A74">
            <w:pPr>
              <w:jc w:val="center"/>
              <w:rPr>
                <w:b/>
                <w:sz w:val="22"/>
                <w:szCs w:val="22"/>
              </w:rPr>
            </w:pPr>
            <w:r w:rsidRPr="00437745">
              <w:rPr>
                <w:b/>
                <w:sz w:val="22"/>
                <w:szCs w:val="22"/>
              </w:rPr>
              <w:t>Прізвище, ім’я,</w:t>
            </w:r>
          </w:p>
          <w:p w:rsidR="009618D2" w:rsidRPr="00437745" w:rsidRDefault="009618D2" w:rsidP="00E77A74">
            <w:pPr>
              <w:jc w:val="center"/>
              <w:rPr>
                <w:b/>
                <w:sz w:val="22"/>
                <w:szCs w:val="22"/>
              </w:rPr>
            </w:pPr>
            <w:r w:rsidRPr="00437745">
              <w:rPr>
                <w:b/>
                <w:sz w:val="22"/>
                <w:szCs w:val="22"/>
              </w:rPr>
              <w:t>по батькові</w:t>
            </w:r>
          </w:p>
          <w:p w:rsidR="009618D2" w:rsidRPr="00437745" w:rsidRDefault="009618D2" w:rsidP="00E77A74">
            <w:pPr>
              <w:jc w:val="center"/>
              <w:rPr>
                <w:b/>
                <w:sz w:val="22"/>
                <w:szCs w:val="22"/>
              </w:rPr>
            </w:pPr>
            <w:r w:rsidRPr="00437745">
              <w:rPr>
                <w:b/>
                <w:sz w:val="22"/>
                <w:szCs w:val="22"/>
              </w:rPr>
              <w:t>вчителя, який</w:t>
            </w:r>
          </w:p>
          <w:p w:rsidR="009618D2" w:rsidRPr="00437745" w:rsidRDefault="009618D2" w:rsidP="00E77A74">
            <w:pPr>
              <w:jc w:val="center"/>
              <w:rPr>
                <w:b/>
                <w:sz w:val="22"/>
                <w:szCs w:val="22"/>
              </w:rPr>
            </w:pPr>
            <w:r w:rsidRPr="00437745">
              <w:rPr>
                <w:b/>
                <w:sz w:val="22"/>
                <w:szCs w:val="22"/>
              </w:rPr>
              <w:t>підготував учня; стаж, категорія</w:t>
            </w:r>
          </w:p>
        </w:tc>
        <w:tc>
          <w:tcPr>
            <w:tcW w:w="1417" w:type="dxa"/>
            <w:textDirection w:val="btLr"/>
          </w:tcPr>
          <w:p w:rsidR="009618D2" w:rsidRPr="00437745" w:rsidRDefault="009618D2" w:rsidP="00E77A7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37745">
              <w:rPr>
                <w:b/>
                <w:sz w:val="22"/>
                <w:szCs w:val="22"/>
              </w:rPr>
              <w:t>Кількість</w:t>
            </w:r>
          </w:p>
          <w:p w:rsidR="009618D2" w:rsidRPr="00437745" w:rsidRDefault="009618D2" w:rsidP="00E77A7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37745">
              <w:rPr>
                <w:b/>
                <w:sz w:val="22"/>
                <w:szCs w:val="22"/>
              </w:rPr>
              <w:t>набраних</w:t>
            </w:r>
          </w:p>
          <w:p w:rsidR="009618D2" w:rsidRPr="00437745" w:rsidRDefault="009618D2" w:rsidP="00E77A7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37745">
              <w:rPr>
                <w:b/>
                <w:sz w:val="22"/>
                <w:szCs w:val="22"/>
              </w:rPr>
              <w:t>балів</w:t>
            </w:r>
          </w:p>
        </w:tc>
        <w:tc>
          <w:tcPr>
            <w:tcW w:w="1560" w:type="dxa"/>
            <w:textDirection w:val="btLr"/>
          </w:tcPr>
          <w:p w:rsidR="009618D2" w:rsidRPr="00437745" w:rsidRDefault="009618D2" w:rsidP="00E77A7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37745">
              <w:rPr>
                <w:b/>
                <w:sz w:val="22"/>
                <w:szCs w:val="22"/>
              </w:rPr>
              <w:t>Місце, яке</w:t>
            </w:r>
          </w:p>
          <w:p w:rsidR="009618D2" w:rsidRPr="00437745" w:rsidRDefault="009618D2" w:rsidP="00E77A7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37745">
              <w:rPr>
                <w:b/>
                <w:sz w:val="22"/>
                <w:szCs w:val="22"/>
              </w:rPr>
              <w:t xml:space="preserve">посів на </w:t>
            </w:r>
          </w:p>
          <w:p w:rsidR="009618D2" w:rsidRPr="00437745" w:rsidRDefault="009618D2" w:rsidP="00E77A7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37745">
              <w:rPr>
                <w:b/>
                <w:sz w:val="22"/>
                <w:szCs w:val="22"/>
              </w:rPr>
              <w:t>ІІ етапі</w:t>
            </w:r>
          </w:p>
        </w:tc>
      </w:tr>
      <w:tr w:rsidR="009618D2" w:rsidRPr="00437745" w:rsidTr="00E77A74">
        <w:trPr>
          <w:cantSplit/>
        </w:trPr>
        <w:tc>
          <w:tcPr>
            <w:tcW w:w="10740" w:type="dxa"/>
            <w:gridSpan w:val="6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  <w:r w:rsidRPr="00437745">
              <w:rPr>
                <w:sz w:val="22"/>
                <w:szCs w:val="22"/>
              </w:rPr>
              <w:t>5 клас</w:t>
            </w:r>
          </w:p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</w:tr>
      <w:tr w:rsidR="009618D2" w:rsidRPr="00437745" w:rsidTr="00E77A74">
        <w:tc>
          <w:tcPr>
            <w:tcW w:w="817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  <w:r w:rsidRPr="00437745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  <w:r w:rsidRPr="00437745">
              <w:rPr>
                <w:sz w:val="22"/>
                <w:szCs w:val="22"/>
              </w:rPr>
              <w:t>І</w:t>
            </w:r>
          </w:p>
        </w:tc>
      </w:tr>
      <w:tr w:rsidR="009618D2" w:rsidRPr="00437745" w:rsidTr="00E77A74">
        <w:tc>
          <w:tcPr>
            <w:tcW w:w="817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  <w:r w:rsidRPr="00437745">
              <w:rPr>
                <w:sz w:val="22"/>
                <w:szCs w:val="22"/>
              </w:rPr>
              <w:t>2.</w:t>
            </w:r>
          </w:p>
        </w:tc>
        <w:tc>
          <w:tcPr>
            <w:tcW w:w="1701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  <w:r w:rsidRPr="00437745">
              <w:rPr>
                <w:sz w:val="22"/>
                <w:szCs w:val="22"/>
              </w:rPr>
              <w:t>ІІ</w:t>
            </w:r>
          </w:p>
        </w:tc>
      </w:tr>
      <w:tr w:rsidR="009618D2" w:rsidRPr="00437745" w:rsidTr="00E77A74">
        <w:tc>
          <w:tcPr>
            <w:tcW w:w="817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  <w:r w:rsidRPr="00437745">
              <w:rPr>
                <w:sz w:val="22"/>
                <w:szCs w:val="22"/>
              </w:rPr>
              <w:t>3.</w:t>
            </w:r>
          </w:p>
        </w:tc>
        <w:tc>
          <w:tcPr>
            <w:tcW w:w="1701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  <w:r w:rsidRPr="00437745">
              <w:rPr>
                <w:sz w:val="22"/>
                <w:szCs w:val="22"/>
              </w:rPr>
              <w:t>ІІІ</w:t>
            </w:r>
          </w:p>
        </w:tc>
      </w:tr>
      <w:tr w:rsidR="009618D2" w:rsidRPr="00437745" w:rsidTr="00E77A74">
        <w:trPr>
          <w:cantSplit/>
        </w:trPr>
        <w:tc>
          <w:tcPr>
            <w:tcW w:w="10740" w:type="dxa"/>
            <w:gridSpan w:val="6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  <w:r w:rsidRPr="00437745">
              <w:rPr>
                <w:sz w:val="22"/>
                <w:szCs w:val="22"/>
              </w:rPr>
              <w:t>6 клас</w:t>
            </w:r>
          </w:p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</w:tr>
      <w:tr w:rsidR="009618D2" w:rsidRPr="00437745" w:rsidTr="00E77A74">
        <w:tc>
          <w:tcPr>
            <w:tcW w:w="817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  <w:r w:rsidRPr="00437745">
              <w:rPr>
                <w:sz w:val="22"/>
                <w:szCs w:val="22"/>
              </w:rPr>
              <w:t>4.</w:t>
            </w:r>
          </w:p>
        </w:tc>
        <w:tc>
          <w:tcPr>
            <w:tcW w:w="1701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  <w:r w:rsidRPr="00437745">
              <w:rPr>
                <w:sz w:val="22"/>
                <w:szCs w:val="22"/>
              </w:rPr>
              <w:t>І</w:t>
            </w:r>
          </w:p>
        </w:tc>
      </w:tr>
      <w:tr w:rsidR="009618D2" w:rsidRPr="00437745" w:rsidTr="00E77A74">
        <w:tc>
          <w:tcPr>
            <w:tcW w:w="817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  <w:r w:rsidRPr="00437745">
              <w:rPr>
                <w:sz w:val="22"/>
                <w:szCs w:val="22"/>
              </w:rPr>
              <w:t>5.</w:t>
            </w:r>
          </w:p>
        </w:tc>
        <w:tc>
          <w:tcPr>
            <w:tcW w:w="1701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  <w:r w:rsidRPr="00437745">
              <w:rPr>
                <w:sz w:val="22"/>
                <w:szCs w:val="22"/>
              </w:rPr>
              <w:t>ІІ</w:t>
            </w:r>
          </w:p>
        </w:tc>
      </w:tr>
      <w:tr w:rsidR="009618D2" w:rsidRPr="00437745" w:rsidTr="00E77A74">
        <w:tc>
          <w:tcPr>
            <w:tcW w:w="817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  <w:r w:rsidRPr="00437745">
              <w:rPr>
                <w:sz w:val="22"/>
                <w:szCs w:val="22"/>
              </w:rPr>
              <w:t>6.</w:t>
            </w:r>
          </w:p>
        </w:tc>
        <w:tc>
          <w:tcPr>
            <w:tcW w:w="1701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  <w:r w:rsidRPr="00437745">
              <w:rPr>
                <w:sz w:val="22"/>
                <w:szCs w:val="22"/>
              </w:rPr>
              <w:t>ІІІ</w:t>
            </w:r>
          </w:p>
        </w:tc>
      </w:tr>
      <w:tr w:rsidR="009618D2" w:rsidRPr="00437745" w:rsidTr="00E77A74">
        <w:trPr>
          <w:cantSplit/>
        </w:trPr>
        <w:tc>
          <w:tcPr>
            <w:tcW w:w="10740" w:type="dxa"/>
            <w:gridSpan w:val="6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  <w:r w:rsidRPr="00437745">
              <w:rPr>
                <w:sz w:val="22"/>
                <w:szCs w:val="22"/>
              </w:rPr>
              <w:t>7 клас</w:t>
            </w:r>
          </w:p>
        </w:tc>
      </w:tr>
      <w:tr w:rsidR="009618D2" w:rsidRPr="00437745" w:rsidTr="00E77A74">
        <w:tc>
          <w:tcPr>
            <w:tcW w:w="817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  <w:r w:rsidRPr="00437745">
              <w:rPr>
                <w:sz w:val="22"/>
                <w:szCs w:val="22"/>
              </w:rPr>
              <w:t>7.</w:t>
            </w:r>
          </w:p>
        </w:tc>
        <w:tc>
          <w:tcPr>
            <w:tcW w:w="1701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  <w:r w:rsidRPr="00437745">
              <w:rPr>
                <w:sz w:val="22"/>
                <w:szCs w:val="22"/>
              </w:rPr>
              <w:t>І</w:t>
            </w:r>
          </w:p>
        </w:tc>
      </w:tr>
      <w:tr w:rsidR="009618D2" w:rsidRPr="00437745" w:rsidTr="00E77A74">
        <w:tc>
          <w:tcPr>
            <w:tcW w:w="817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  <w:r w:rsidRPr="00437745">
              <w:rPr>
                <w:sz w:val="22"/>
                <w:szCs w:val="22"/>
              </w:rPr>
              <w:t>8.</w:t>
            </w:r>
          </w:p>
        </w:tc>
        <w:tc>
          <w:tcPr>
            <w:tcW w:w="1701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  <w:r w:rsidRPr="00437745">
              <w:rPr>
                <w:sz w:val="22"/>
                <w:szCs w:val="22"/>
              </w:rPr>
              <w:t>ІІ</w:t>
            </w:r>
          </w:p>
        </w:tc>
      </w:tr>
      <w:tr w:rsidR="009618D2" w:rsidRPr="00437745" w:rsidTr="00E77A74">
        <w:tc>
          <w:tcPr>
            <w:tcW w:w="817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  <w:r w:rsidRPr="00437745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1701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  <w:r w:rsidRPr="00437745">
              <w:rPr>
                <w:sz w:val="22"/>
                <w:szCs w:val="22"/>
              </w:rPr>
              <w:t>ІІІ</w:t>
            </w:r>
          </w:p>
        </w:tc>
      </w:tr>
      <w:tr w:rsidR="009618D2" w:rsidRPr="00437745" w:rsidTr="00E77A74">
        <w:trPr>
          <w:cantSplit/>
        </w:trPr>
        <w:tc>
          <w:tcPr>
            <w:tcW w:w="10740" w:type="dxa"/>
            <w:gridSpan w:val="6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  <w:r w:rsidRPr="00437745">
              <w:rPr>
                <w:sz w:val="22"/>
                <w:szCs w:val="22"/>
              </w:rPr>
              <w:t>8 клас</w:t>
            </w:r>
          </w:p>
        </w:tc>
      </w:tr>
      <w:tr w:rsidR="009618D2" w:rsidRPr="00437745" w:rsidTr="00E77A74">
        <w:tc>
          <w:tcPr>
            <w:tcW w:w="817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  <w:r w:rsidRPr="00437745">
              <w:rPr>
                <w:sz w:val="22"/>
                <w:szCs w:val="22"/>
              </w:rPr>
              <w:t>10.</w:t>
            </w:r>
          </w:p>
        </w:tc>
        <w:tc>
          <w:tcPr>
            <w:tcW w:w="1701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  <w:r w:rsidRPr="00437745">
              <w:rPr>
                <w:sz w:val="22"/>
                <w:szCs w:val="22"/>
              </w:rPr>
              <w:t>І</w:t>
            </w:r>
          </w:p>
        </w:tc>
      </w:tr>
      <w:tr w:rsidR="009618D2" w:rsidRPr="00437745" w:rsidTr="00E77A74">
        <w:tc>
          <w:tcPr>
            <w:tcW w:w="817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  <w:r w:rsidRPr="00437745">
              <w:rPr>
                <w:sz w:val="22"/>
                <w:szCs w:val="22"/>
              </w:rPr>
              <w:t>11.</w:t>
            </w:r>
          </w:p>
        </w:tc>
        <w:tc>
          <w:tcPr>
            <w:tcW w:w="1701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  <w:r w:rsidRPr="00437745">
              <w:rPr>
                <w:sz w:val="22"/>
                <w:szCs w:val="22"/>
              </w:rPr>
              <w:t>ІІ</w:t>
            </w:r>
          </w:p>
        </w:tc>
      </w:tr>
      <w:tr w:rsidR="009618D2" w:rsidRPr="00437745" w:rsidTr="00E77A74">
        <w:tc>
          <w:tcPr>
            <w:tcW w:w="817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  <w:r w:rsidRPr="00437745">
              <w:rPr>
                <w:sz w:val="22"/>
                <w:szCs w:val="22"/>
              </w:rPr>
              <w:t>12.</w:t>
            </w:r>
          </w:p>
        </w:tc>
        <w:tc>
          <w:tcPr>
            <w:tcW w:w="1701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  <w:r w:rsidRPr="00437745">
              <w:rPr>
                <w:sz w:val="22"/>
                <w:szCs w:val="22"/>
              </w:rPr>
              <w:t>ІІІ</w:t>
            </w:r>
          </w:p>
        </w:tc>
      </w:tr>
      <w:tr w:rsidR="009618D2" w:rsidRPr="00437745" w:rsidTr="00E77A74">
        <w:trPr>
          <w:cantSplit/>
        </w:trPr>
        <w:tc>
          <w:tcPr>
            <w:tcW w:w="10740" w:type="dxa"/>
            <w:gridSpan w:val="6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  <w:r w:rsidRPr="00437745">
              <w:rPr>
                <w:sz w:val="22"/>
                <w:szCs w:val="22"/>
              </w:rPr>
              <w:t>9 клас</w:t>
            </w:r>
          </w:p>
        </w:tc>
      </w:tr>
      <w:tr w:rsidR="009618D2" w:rsidRPr="00437745" w:rsidTr="00E77A74">
        <w:tc>
          <w:tcPr>
            <w:tcW w:w="817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  <w:r w:rsidRPr="00437745">
              <w:rPr>
                <w:sz w:val="22"/>
                <w:szCs w:val="22"/>
              </w:rPr>
              <w:t>13..</w:t>
            </w:r>
          </w:p>
        </w:tc>
        <w:tc>
          <w:tcPr>
            <w:tcW w:w="1701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  <w:r w:rsidRPr="00437745">
              <w:rPr>
                <w:sz w:val="22"/>
                <w:szCs w:val="22"/>
              </w:rPr>
              <w:t>І</w:t>
            </w:r>
          </w:p>
        </w:tc>
      </w:tr>
      <w:tr w:rsidR="009618D2" w:rsidRPr="00437745" w:rsidTr="00E77A74">
        <w:tc>
          <w:tcPr>
            <w:tcW w:w="817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  <w:r w:rsidRPr="00437745">
              <w:rPr>
                <w:sz w:val="22"/>
                <w:szCs w:val="22"/>
              </w:rPr>
              <w:t>14.</w:t>
            </w:r>
          </w:p>
        </w:tc>
        <w:tc>
          <w:tcPr>
            <w:tcW w:w="1701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  <w:r w:rsidRPr="00437745">
              <w:rPr>
                <w:sz w:val="22"/>
                <w:szCs w:val="22"/>
              </w:rPr>
              <w:t>ІІ</w:t>
            </w:r>
          </w:p>
        </w:tc>
      </w:tr>
      <w:tr w:rsidR="009618D2" w:rsidRPr="00437745" w:rsidTr="00E77A74">
        <w:tc>
          <w:tcPr>
            <w:tcW w:w="817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  <w:r w:rsidRPr="00437745">
              <w:rPr>
                <w:sz w:val="22"/>
                <w:szCs w:val="22"/>
              </w:rPr>
              <w:t>15.</w:t>
            </w:r>
          </w:p>
        </w:tc>
        <w:tc>
          <w:tcPr>
            <w:tcW w:w="1701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  <w:r w:rsidRPr="00437745">
              <w:rPr>
                <w:sz w:val="22"/>
                <w:szCs w:val="22"/>
              </w:rPr>
              <w:t>ІІІ</w:t>
            </w:r>
          </w:p>
        </w:tc>
      </w:tr>
      <w:tr w:rsidR="009618D2" w:rsidRPr="00437745" w:rsidTr="00E77A74">
        <w:trPr>
          <w:cantSplit/>
        </w:trPr>
        <w:tc>
          <w:tcPr>
            <w:tcW w:w="10740" w:type="dxa"/>
            <w:gridSpan w:val="6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  <w:r w:rsidRPr="00437745">
              <w:rPr>
                <w:sz w:val="22"/>
                <w:szCs w:val="22"/>
              </w:rPr>
              <w:t>10 клас</w:t>
            </w:r>
          </w:p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</w:tr>
      <w:tr w:rsidR="009618D2" w:rsidRPr="00437745" w:rsidTr="00E77A74">
        <w:tc>
          <w:tcPr>
            <w:tcW w:w="817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  <w:r w:rsidRPr="00437745">
              <w:rPr>
                <w:sz w:val="22"/>
                <w:szCs w:val="22"/>
              </w:rPr>
              <w:t>16.</w:t>
            </w:r>
          </w:p>
        </w:tc>
        <w:tc>
          <w:tcPr>
            <w:tcW w:w="1701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  <w:r w:rsidRPr="00437745">
              <w:rPr>
                <w:sz w:val="22"/>
                <w:szCs w:val="22"/>
              </w:rPr>
              <w:t>І</w:t>
            </w:r>
          </w:p>
        </w:tc>
      </w:tr>
      <w:tr w:rsidR="009618D2" w:rsidRPr="00437745" w:rsidTr="00E77A74">
        <w:tc>
          <w:tcPr>
            <w:tcW w:w="817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  <w:r w:rsidRPr="00437745">
              <w:rPr>
                <w:sz w:val="22"/>
                <w:szCs w:val="22"/>
              </w:rPr>
              <w:t>17.</w:t>
            </w:r>
          </w:p>
        </w:tc>
        <w:tc>
          <w:tcPr>
            <w:tcW w:w="1701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  <w:r w:rsidRPr="00437745">
              <w:rPr>
                <w:sz w:val="22"/>
                <w:szCs w:val="22"/>
              </w:rPr>
              <w:t>ІІ</w:t>
            </w:r>
          </w:p>
        </w:tc>
      </w:tr>
      <w:tr w:rsidR="009618D2" w:rsidRPr="00437745" w:rsidTr="00E77A74">
        <w:tc>
          <w:tcPr>
            <w:tcW w:w="817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  <w:r w:rsidRPr="00437745">
              <w:rPr>
                <w:sz w:val="22"/>
                <w:szCs w:val="22"/>
              </w:rPr>
              <w:t>18.</w:t>
            </w:r>
          </w:p>
        </w:tc>
        <w:tc>
          <w:tcPr>
            <w:tcW w:w="1701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  <w:r w:rsidRPr="00437745">
              <w:rPr>
                <w:sz w:val="22"/>
                <w:szCs w:val="22"/>
              </w:rPr>
              <w:t>ІІІ</w:t>
            </w:r>
          </w:p>
        </w:tc>
      </w:tr>
      <w:tr w:rsidR="009618D2" w:rsidRPr="00437745" w:rsidTr="00E77A74">
        <w:trPr>
          <w:cantSplit/>
        </w:trPr>
        <w:tc>
          <w:tcPr>
            <w:tcW w:w="10740" w:type="dxa"/>
            <w:gridSpan w:val="6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  <w:r w:rsidRPr="00437745">
              <w:rPr>
                <w:sz w:val="22"/>
                <w:szCs w:val="22"/>
              </w:rPr>
              <w:t>11 клас</w:t>
            </w:r>
          </w:p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</w:tr>
      <w:tr w:rsidR="009618D2" w:rsidRPr="00437745" w:rsidTr="00E77A74">
        <w:tc>
          <w:tcPr>
            <w:tcW w:w="817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  <w:r w:rsidRPr="00437745">
              <w:rPr>
                <w:sz w:val="22"/>
                <w:szCs w:val="22"/>
              </w:rPr>
              <w:t>19.</w:t>
            </w:r>
          </w:p>
        </w:tc>
        <w:tc>
          <w:tcPr>
            <w:tcW w:w="1701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  <w:r w:rsidRPr="00437745">
              <w:rPr>
                <w:sz w:val="22"/>
                <w:szCs w:val="22"/>
              </w:rPr>
              <w:t>І</w:t>
            </w:r>
          </w:p>
        </w:tc>
      </w:tr>
      <w:tr w:rsidR="009618D2" w:rsidRPr="00437745" w:rsidTr="00E77A74">
        <w:tc>
          <w:tcPr>
            <w:tcW w:w="817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  <w:r w:rsidRPr="00437745">
              <w:rPr>
                <w:sz w:val="22"/>
                <w:szCs w:val="22"/>
              </w:rPr>
              <w:t>20.</w:t>
            </w:r>
          </w:p>
        </w:tc>
        <w:tc>
          <w:tcPr>
            <w:tcW w:w="1701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  <w:r w:rsidRPr="00437745">
              <w:rPr>
                <w:sz w:val="22"/>
                <w:szCs w:val="22"/>
              </w:rPr>
              <w:t>ІІ</w:t>
            </w:r>
          </w:p>
        </w:tc>
      </w:tr>
      <w:tr w:rsidR="009618D2" w:rsidRPr="00437745" w:rsidTr="00E77A74">
        <w:tc>
          <w:tcPr>
            <w:tcW w:w="817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  <w:r w:rsidRPr="00437745">
              <w:rPr>
                <w:sz w:val="22"/>
                <w:szCs w:val="22"/>
              </w:rPr>
              <w:t>21.</w:t>
            </w:r>
          </w:p>
        </w:tc>
        <w:tc>
          <w:tcPr>
            <w:tcW w:w="1701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618D2" w:rsidRPr="00437745" w:rsidRDefault="009618D2" w:rsidP="00E77A74">
            <w:pPr>
              <w:jc w:val="center"/>
              <w:rPr>
                <w:sz w:val="22"/>
                <w:szCs w:val="22"/>
              </w:rPr>
            </w:pPr>
            <w:r w:rsidRPr="00437745">
              <w:rPr>
                <w:sz w:val="22"/>
                <w:szCs w:val="22"/>
              </w:rPr>
              <w:t>ІІІ</w:t>
            </w:r>
          </w:p>
        </w:tc>
      </w:tr>
    </w:tbl>
    <w:p w:rsidR="009618D2" w:rsidRPr="00437745" w:rsidRDefault="009618D2" w:rsidP="009618D2">
      <w:pPr>
        <w:rPr>
          <w:b/>
        </w:rPr>
      </w:pPr>
    </w:p>
    <w:p w:rsidR="009618D2" w:rsidRPr="00207002" w:rsidRDefault="009618D2" w:rsidP="009618D2">
      <w:r w:rsidRPr="00207002">
        <w:t>Голова журі</w:t>
      </w:r>
      <w:r w:rsidRPr="00207002">
        <w:tab/>
      </w:r>
      <w:r w:rsidRPr="00207002">
        <w:tab/>
      </w:r>
      <w:r w:rsidRPr="00207002">
        <w:tab/>
      </w:r>
      <w:r w:rsidRPr="00207002">
        <w:tab/>
      </w:r>
      <w:r w:rsidRPr="00207002">
        <w:tab/>
      </w:r>
      <w:r w:rsidRPr="00207002">
        <w:rPr>
          <w:i/>
        </w:rPr>
        <w:t>підпис</w:t>
      </w:r>
      <w:r w:rsidRPr="00207002">
        <w:t xml:space="preserve"> </w:t>
      </w:r>
      <w:r w:rsidRPr="00207002">
        <w:tab/>
      </w:r>
      <w:r w:rsidRPr="00207002">
        <w:tab/>
      </w:r>
      <w:r w:rsidRPr="00207002">
        <w:tab/>
      </w:r>
      <w:r w:rsidRPr="00207002">
        <w:tab/>
      </w:r>
      <w:r w:rsidRPr="00207002">
        <w:tab/>
      </w:r>
      <w:r w:rsidRPr="00207002">
        <w:tab/>
        <w:t>ПІБ</w:t>
      </w:r>
    </w:p>
    <w:p w:rsidR="00B04F9C" w:rsidRDefault="00B04F9C" w:rsidP="009618D2">
      <w:pPr>
        <w:pStyle w:val="a3"/>
        <w:jc w:val="center"/>
        <w:rPr>
          <w:b/>
          <w:sz w:val="28"/>
          <w:szCs w:val="28"/>
        </w:rPr>
      </w:pPr>
    </w:p>
    <w:p w:rsidR="009618D2" w:rsidRDefault="006363CD" w:rsidP="009618D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618D2">
        <w:rPr>
          <w:b/>
          <w:sz w:val="28"/>
          <w:szCs w:val="28"/>
        </w:rPr>
        <w:t>. Зразок з</w:t>
      </w:r>
      <w:r w:rsidR="009618D2" w:rsidRPr="00207002">
        <w:rPr>
          <w:b/>
          <w:sz w:val="28"/>
          <w:szCs w:val="28"/>
        </w:rPr>
        <w:t>віт</w:t>
      </w:r>
      <w:r w:rsidR="009618D2">
        <w:rPr>
          <w:b/>
          <w:sz w:val="28"/>
          <w:szCs w:val="28"/>
        </w:rPr>
        <w:t>у</w:t>
      </w:r>
      <w:r w:rsidR="009618D2" w:rsidRPr="00207002">
        <w:rPr>
          <w:b/>
          <w:sz w:val="28"/>
          <w:szCs w:val="28"/>
        </w:rPr>
        <w:t xml:space="preserve"> про проведення І, ІІ етапу </w:t>
      </w:r>
      <w:r w:rsidR="009618D2">
        <w:rPr>
          <w:b/>
          <w:sz w:val="28"/>
          <w:szCs w:val="28"/>
          <w:lang w:val="en-US"/>
        </w:rPr>
        <w:t>V</w:t>
      </w:r>
      <w:r w:rsidR="00FE4120">
        <w:rPr>
          <w:b/>
          <w:sz w:val="28"/>
          <w:szCs w:val="28"/>
        </w:rPr>
        <w:t>І</w:t>
      </w:r>
      <w:r w:rsidR="009618D2" w:rsidRPr="00207002">
        <w:rPr>
          <w:b/>
          <w:sz w:val="28"/>
          <w:szCs w:val="28"/>
        </w:rPr>
        <w:t xml:space="preserve"> Міжнародного</w:t>
      </w:r>
    </w:p>
    <w:p w:rsidR="009618D2" w:rsidRDefault="009618D2" w:rsidP="009618D2">
      <w:pPr>
        <w:pStyle w:val="a3"/>
        <w:jc w:val="center"/>
        <w:rPr>
          <w:b/>
          <w:sz w:val="28"/>
          <w:szCs w:val="28"/>
        </w:rPr>
      </w:pPr>
      <w:r w:rsidRPr="00207002">
        <w:rPr>
          <w:b/>
          <w:sz w:val="28"/>
          <w:szCs w:val="28"/>
        </w:rPr>
        <w:t>мовно-літературного конкурсу</w:t>
      </w:r>
      <w:r>
        <w:rPr>
          <w:b/>
          <w:sz w:val="28"/>
          <w:szCs w:val="28"/>
        </w:rPr>
        <w:t xml:space="preserve"> </w:t>
      </w:r>
      <w:r w:rsidRPr="00207002">
        <w:rPr>
          <w:b/>
          <w:sz w:val="28"/>
          <w:szCs w:val="28"/>
        </w:rPr>
        <w:t>учнівської та студентської молоді</w:t>
      </w:r>
    </w:p>
    <w:p w:rsidR="009618D2" w:rsidRDefault="009618D2" w:rsidP="009618D2">
      <w:pPr>
        <w:pStyle w:val="a3"/>
        <w:jc w:val="center"/>
        <w:rPr>
          <w:b/>
          <w:sz w:val="28"/>
          <w:szCs w:val="28"/>
        </w:rPr>
      </w:pPr>
      <w:r w:rsidRPr="00207002">
        <w:rPr>
          <w:b/>
          <w:sz w:val="28"/>
          <w:szCs w:val="28"/>
        </w:rPr>
        <w:t xml:space="preserve">імені Тараса Шевченка </w:t>
      </w:r>
      <w:r>
        <w:rPr>
          <w:b/>
          <w:sz w:val="28"/>
          <w:szCs w:val="28"/>
        </w:rPr>
        <w:t xml:space="preserve">у </w:t>
      </w:r>
      <w:r w:rsidRPr="00207002">
        <w:rPr>
          <w:b/>
          <w:sz w:val="28"/>
          <w:szCs w:val="28"/>
        </w:rPr>
        <w:t>201</w:t>
      </w:r>
      <w:r w:rsidR="00FE4120">
        <w:rPr>
          <w:b/>
          <w:sz w:val="28"/>
          <w:szCs w:val="28"/>
        </w:rPr>
        <w:t>5</w:t>
      </w:r>
      <w:r w:rsidRPr="00207002">
        <w:rPr>
          <w:b/>
          <w:sz w:val="28"/>
          <w:szCs w:val="28"/>
        </w:rPr>
        <w:t>/201</w:t>
      </w:r>
      <w:r w:rsidR="00FE4120">
        <w:rPr>
          <w:b/>
          <w:sz w:val="28"/>
          <w:szCs w:val="28"/>
        </w:rPr>
        <w:t>6</w:t>
      </w:r>
      <w:r w:rsidRPr="00207002">
        <w:rPr>
          <w:b/>
          <w:sz w:val="28"/>
          <w:szCs w:val="28"/>
        </w:rPr>
        <w:t xml:space="preserve"> навчально</w:t>
      </w:r>
      <w:r>
        <w:rPr>
          <w:b/>
          <w:sz w:val="28"/>
          <w:szCs w:val="28"/>
        </w:rPr>
        <w:t>му</w:t>
      </w:r>
      <w:r w:rsidRPr="00207002">
        <w:rPr>
          <w:b/>
          <w:sz w:val="28"/>
          <w:szCs w:val="28"/>
        </w:rPr>
        <w:t xml:space="preserve"> ро</w:t>
      </w:r>
      <w:r>
        <w:rPr>
          <w:b/>
          <w:sz w:val="28"/>
          <w:szCs w:val="28"/>
        </w:rPr>
        <w:t>ці</w:t>
      </w:r>
    </w:p>
    <w:p w:rsidR="009618D2" w:rsidRPr="00207002" w:rsidRDefault="009618D2" w:rsidP="009618D2">
      <w:pPr>
        <w:pStyle w:val="a3"/>
        <w:jc w:val="center"/>
        <w:rPr>
          <w:b/>
          <w:sz w:val="28"/>
          <w:szCs w:val="28"/>
        </w:rPr>
      </w:pPr>
    </w:p>
    <w:p w:rsidR="009618D2" w:rsidRPr="00207002" w:rsidRDefault="009618D2" w:rsidP="009618D2">
      <w:pPr>
        <w:jc w:val="both"/>
      </w:pPr>
      <w:r w:rsidRPr="00207002">
        <w:t>1. Відомості про учасників Конкурсу</w:t>
      </w:r>
      <w:r w:rsidRPr="00207002">
        <w:tab/>
      </w:r>
      <w:r w:rsidRPr="00207002">
        <w:tab/>
      </w:r>
      <w:r w:rsidRPr="00207002">
        <w:rPr>
          <w:u w:val="single"/>
        </w:rPr>
        <w:tab/>
      </w:r>
      <w:r w:rsidRPr="00207002">
        <w:rPr>
          <w:u w:val="single"/>
        </w:rPr>
        <w:tab/>
      </w:r>
      <w:r w:rsidRPr="00207002">
        <w:rPr>
          <w:u w:val="single"/>
        </w:rPr>
        <w:tab/>
      </w:r>
      <w:r w:rsidRPr="00207002">
        <w:rPr>
          <w:u w:val="single"/>
        </w:rPr>
        <w:tab/>
      </w:r>
      <w:r w:rsidRPr="00207002">
        <w:rPr>
          <w:u w:val="single"/>
        </w:rPr>
        <w:tab/>
      </w:r>
      <w:r w:rsidRPr="00207002">
        <w:rPr>
          <w:u w:val="single"/>
        </w:rPr>
        <w:tab/>
      </w:r>
      <w:r w:rsidRPr="00207002">
        <w:rPr>
          <w:u w:val="single"/>
        </w:rPr>
        <w:tab/>
      </w:r>
      <w:r w:rsidRPr="00207002">
        <w:t xml:space="preserve"> району (міста)</w:t>
      </w:r>
    </w:p>
    <w:p w:rsidR="009618D2" w:rsidRPr="00207002" w:rsidRDefault="009618D2" w:rsidP="009618D2">
      <w:pPr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424"/>
        <w:gridCol w:w="424"/>
        <w:gridCol w:w="424"/>
        <w:gridCol w:w="424"/>
        <w:gridCol w:w="424"/>
        <w:gridCol w:w="425"/>
        <w:gridCol w:w="425"/>
        <w:gridCol w:w="65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9618D2" w:rsidRPr="00207002" w:rsidTr="00E77A74">
        <w:trPr>
          <w:trHeight w:val="395"/>
        </w:trPr>
        <w:tc>
          <w:tcPr>
            <w:tcW w:w="1467" w:type="pct"/>
            <w:gridSpan w:val="8"/>
            <w:vMerge w:val="restar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Кількість навчальних закладів, учні яких брали участь у І етапі конкурсу</w:t>
            </w:r>
          </w:p>
        </w:tc>
        <w:tc>
          <w:tcPr>
            <w:tcW w:w="301" w:type="pct"/>
            <w:vMerge w:val="restart"/>
            <w:shd w:val="clear" w:color="auto" w:fill="auto"/>
            <w:textDirection w:val="btLr"/>
            <w:vAlign w:val="center"/>
          </w:tcPr>
          <w:p w:rsidR="009618D2" w:rsidRPr="00207002" w:rsidRDefault="009618D2" w:rsidP="00E77A74">
            <w:pPr>
              <w:ind w:left="113" w:right="113"/>
              <w:jc w:val="center"/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Класи</w:t>
            </w:r>
          </w:p>
        </w:tc>
        <w:tc>
          <w:tcPr>
            <w:tcW w:w="3232" w:type="pct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Кількість учасників конкурсу</w:t>
            </w:r>
          </w:p>
        </w:tc>
      </w:tr>
      <w:tr w:rsidR="009618D2" w:rsidRPr="00207002" w:rsidTr="00E77A74">
        <w:trPr>
          <w:trHeight w:val="369"/>
        </w:trPr>
        <w:tc>
          <w:tcPr>
            <w:tcW w:w="1467" w:type="pct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І етап</w:t>
            </w:r>
          </w:p>
        </w:tc>
        <w:tc>
          <w:tcPr>
            <w:tcW w:w="1616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ІІ етап</w:t>
            </w:r>
          </w:p>
        </w:tc>
      </w:tr>
      <w:tr w:rsidR="009618D2" w:rsidRPr="00207002" w:rsidTr="00E77A74">
        <w:trPr>
          <w:trHeight w:val="355"/>
        </w:trPr>
        <w:tc>
          <w:tcPr>
            <w:tcW w:w="730" w:type="pct"/>
            <w:gridSpan w:val="4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міських</w:t>
            </w:r>
          </w:p>
        </w:tc>
        <w:tc>
          <w:tcPr>
            <w:tcW w:w="737" w:type="pct"/>
            <w:gridSpan w:val="4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сільських</w:t>
            </w:r>
          </w:p>
        </w:tc>
        <w:tc>
          <w:tcPr>
            <w:tcW w:w="301" w:type="pct"/>
            <w:vMerge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" w:type="pct"/>
            <w:gridSpan w:val="4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Міських</w:t>
            </w:r>
          </w:p>
        </w:tc>
        <w:tc>
          <w:tcPr>
            <w:tcW w:w="809" w:type="pct"/>
            <w:gridSpan w:val="4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сільських</w:t>
            </w:r>
          </w:p>
        </w:tc>
        <w:tc>
          <w:tcPr>
            <w:tcW w:w="802" w:type="pct"/>
            <w:gridSpan w:val="4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міських</w:t>
            </w:r>
          </w:p>
        </w:tc>
        <w:tc>
          <w:tcPr>
            <w:tcW w:w="814" w:type="pct"/>
            <w:gridSpan w:val="4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сільських</w:t>
            </w:r>
          </w:p>
        </w:tc>
      </w:tr>
      <w:tr w:rsidR="009618D2" w:rsidRPr="00207002" w:rsidTr="00E77A74">
        <w:trPr>
          <w:cantSplit/>
          <w:trHeight w:val="1134"/>
        </w:trPr>
        <w:tc>
          <w:tcPr>
            <w:tcW w:w="182" w:type="pct"/>
            <w:shd w:val="clear" w:color="auto" w:fill="auto"/>
            <w:textDirection w:val="btLr"/>
            <w:vAlign w:val="center"/>
          </w:tcPr>
          <w:p w:rsidR="009618D2" w:rsidRPr="00207002" w:rsidRDefault="009618D2" w:rsidP="00E77A74">
            <w:pPr>
              <w:ind w:left="113" w:right="113"/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Гімназії</w:t>
            </w:r>
          </w:p>
        </w:tc>
        <w:tc>
          <w:tcPr>
            <w:tcW w:w="182" w:type="pct"/>
            <w:shd w:val="clear" w:color="auto" w:fill="auto"/>
            <w:textDirection w:val="btLr"/>
            <w:vAlign w:val="center"/>
          </w:tcPr>
          <w:p w:rsidR="009618D2" w:rsidRPr="00207002" w:rsidRDefault="009618D2" w:rsidP="00E77A74">
            <w:pPr>
              <w:ind w:left="113" w:right="113"/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Ліцеї</w:t>
            </w:r>
          </w:p>
        </w:tc>
        <w:tc>
          <w:tcPr>
            <w:tcW w:w="182" w:type="pct"/>
            <w:shd w:val="clear" w:color="auto" w:fill="auto"/>
            <w:textDirection w:val="btLr"/>
            <w:vAlign w:val="center"/>
          </w:tcPr>
          <w:p w:rsidR="009618D2" w:rsidRPr="00207002" w:rsidRDefault="009618D2" w:rsidP="00E77A74">
            <w:pPr>
              <w:ind w:left="113" w:right="113"/>
              <w:rPr>
                <w:sz w:val="22"/>
                <w:szCs w:val="22"/>
              </w:rPr>
            </w:pPr>
            <w:proofErr w:type="spellStart"/>
            <w:r w:rsidRPr="00207002">
              <w:rPr>
                <w:sz w:val="22"/>
                <w:szCs w:val="22"/>
              </w:rPr>
              <w:t>СпеціалізЗШ</w:t>
            </w:r>
            <w:proofErr w:type="spellEnd"/>
          </w:p>
        </w:tc>
        <w:tc>
          <w:tcPr>
            <w:tcW w:w="183" w:type="pct"/>
            <w:shd w:val="clear" w:color="auto" w:fill="auto"/>
            <w:textDirection w:val="btLr"/>
            <w:vAlign w:val="center"/>
          </w:tcPr>
          <w:p w:rsidR="009618D2" w:rsidRPr="00207002" w:rsidRDefault="009618D2" w:rsidP="00E77A74">
            <w:pPr>
              <w:ind w:left="113" w:right="113"/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ЗШ</w:t>
            </w:r>
          </w:p>
        </w:tc>
        <w:tc>
          <w:tcPr>
            <w:tcW w:w="183" w:type="pct"/>
            <w:shd w:val="clear" w:color="auto" w:fill="auto"/>
            <w:textDirection w:val="btLr"/>
            <w:vAlign w:val="center"/>
          </w:tcPr>
          <w:p w:rsidR="009618D2" w:rsidRPr="00207002" w:rsidRDefault="009618D2" w:rsidP="00E77A74">
            <w:pPr>
              <w:ind w:left="113" w:right="113"/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Гімназії</w:t>
            </w:r>
          </w:p>
        </w:tc>
        <w:tc>
          <w:tcPr>
            <w:tcW w:w="183" w:type="pct"/>
            <w:shd w:val="clear" w:color="auto" w:fill="auto"/>
            <w:textDirection w:val="btLr"/>
            <w:vAlign w:val="center"/>
          </w:tcPr>
          <w:p w:rsidR="009618D2" w:rsidRPr="00207002" w:rsidRDefault="009618D2" w:rsidP="00E77A74">
            <w:pPr>
              <w:ind w:left="113" w:right="113"/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Ліцеї</w:t>
            </w:r>
          </w:p>
        </w:tc>
        <w:tc>
          <w:tcPr>
            <w:tcW w:w="183" w:type="pct"/>
            <w:shd w:val="clear" w:color="auto" w:fill="auto"/>
            <w:textDirection w:val="btLr"/>
            <w:vAlign w:val="center"/>
          </w:tcPr>
          <w:p w:rsidR="009618D2" w:rsidRPr="00207002" w:rsidRDefault="009618D2" w:rsidP="00E77A74">
            <w:pPr>
              <w:ind w:left="113" w:right="113"/>
              <w:rPr>
                <w:sz w:val="22"/>
                <w:szCs w:val="22"/>
              </w:rPr>
            </w:pPr>
            <w:proofErr w:type="spellStart"/>
            <w:r w:rsidRPr="00207002">
              <w:rPr>
                <w:sz w:val="22"/>
                <w:szCs w:val="22"/>
              </w:rPr>
              <w:t>СпеціалізЗШ</w:t>
            </w:r>
            <w:proofErr w:type="spellEnd"/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9618D2" w:rsidRPr="00207002" w:rsidRDefault="009618D2" w:rsidP="00E77A74">
            <w:pPr>
              <w:ind w:left="113" w:right="113"/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ЗШ</w:t>
            </w:r>
          </w:p>
        </w:tc>
        <w:tc>
          <w:tcPr>
            <w:tcW w:w="301" w:type="pct"/>
            <w:vMerge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9618D2" w:rsidRPr="00207002" w:rsidRDefault="009618D2" w:rsidP="00E77A74">
            <w:pPr>
              <w:ind w:left="113" w:right="113"/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Гімназії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9618D2" w:rsidRPr="00207002" w:rsidRDefault="009618D2" w:rsidP="00E77A74">
            <w:pPr>
              <w:ind w:left="113" w:right="113"/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Ліцеї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9618D2" w:rsidRPr="00207002" w:rsidRDefault="009618D2" w:rsidP="00E77A74">
            <w:pPr>
              <w:ind w:left="113" w:right="113"/>
              <w:rPr>
                <w:sz w:val="22"/>
                <w:szCs w:val="22"/>
              </w:rPr>
            </w:pPr>
            <w:proofErr w:type="spellStart"/>
            <w:r w:rsidRPr="00207002">
              <w:rPr>
                <w:sz w:val="22"/>
                <w:szCs w:val="22"/>
              </w:rPr>
              <w:t>СпеціалізЗШ</w:t>
            </w:r>
            <w:proofErr w:type="spellEnd"/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9618D2" w:rsidRPr="00207002" w:rsidRDefault="009618D2" w:rsidP="00E77A74">
            <w:pPr>
              <w:ind w:left="113" w:right="113"/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ЗШ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9618D2" w:rsidRPr="00207002" w:rsidRDefault="009618D2" w:rsidP="00E77A74">
            <w:pPr>
              <w:ind w:left="113" w:right="113"/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Гімназії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9618D2" w:rsidRPr="00207002" w:rsidRDefault="009618D2" w:rsidP="00E77A74">
            <w:pPr>
              <w:ind w:left="113" w:right="113"/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Ліцеї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9618D2" w:rsidRPr="00207002" w:rsidRDefault="009618D2" w:rsidP="00E77A74">
            <w:pPr>
              <w:ind w:left="113" w:right="113"/>
              <w:rPr>
                <w:sz w:val="22"/>
                <w:szCs w:val="22"/>
              </w:rPr>
            </w:pPr>
            <w:proofErr w:type="spellStart"/>
            <w:r w:rsidRPr="00207002">
              <w:rPr>
                <w:sz w:val="22"/>
                <w:szCs w:val="22"/>
              </w:rPr>
              <w:t>СпеціалізЗШ</w:t>
            </w:r>
            <w:proofErr w:type="spellEnd"/>
          </w:p>
        </w:tc>
        <w:tc>
          <w:tcPr>
            <w:tcW w:w="203" w:type="pct"/>
            <w:shd w:val="clear" w:color="auto" w:fill="auto"/>
            <w:textDirection w:val="btLr"/>
            <w:vAlign w:val="center"/>
          </w:tcPr>
          <w:p w:rsidR="009618D2" w:rsidRPr="00207002" w:rsidRDefault="009618D2" w:rsidP="00E77A74">
            <w:pPr>
              <w:ind w:left="113" w:right="113"/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ЗШ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9618D2" w:rsidRPr="00207002" w:rsidRDefault="009618D2" w:rsidP="00E77A74">
            <w:pPr>
              <w:ind w:left="113" w:right="113"/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Гімназії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9618D2" w:rsidRPr="00207002" w:rsidRDefault="009618D2" w:rsidP="00E77A74">
            <w:pPr>
              <w:ind w:left="113" w:right="113"/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Ліцеї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9618D2" w:rsidRPr="00207002" w:rsidRDefault="009618D2" w:rsidP="00E77A74">
            <w:pPr>
              <w:ind w:left="113" w:right="113"/>
              <w:rPr>
                <w:sz w:val="22"/>
                <w:szCs w:val="22"/>
              </w:rPr>
            </w:pPr>
            <w:proofErr w:type="spellStart"/>
            <w:r w:rsidRPr="00207002">
              <w:rPr>
                <w:sz w:val="22"/>
                <w:szCs w:val="22"/>
              </w:rPr>
              <w:t>СпеціалізЗШ</w:t>
            </w:r>
            <w:proofErr w:type="spellEnd"/>
          </w:p>
        </w:tc>
        <w:tc>
          <w:tcPr>
            <w:tcW w:w="196" w:type="pct"/>
            <w:shd w:val="clear" w:color="auto" w:fill="auto"/>
            <w:textDirection w:val="btLr"/>
            <w:vAlign w:val="center"/>
          </w:tcPr>
          <w:p w:rsidR="009618D2" w:rsidRPr="00207002" w:rsidRDefault="009618D2" w:rsidP="00E77A74">
            <w:pPr>
              <w:ind w:left="113" w:right="113"/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ЗШ</w:t>
            </w:r>
          </w:p>
        </w:tc>
        <w:tc>
          <w:tcPr>
            <w:tcW w:w="209" w:type="pct"/>
            <w:shd w:val="clear" w:color="auto" w:fill="auto"/>
            <w:textDirection w:val="btLr"/>
            <w:vAlign w:val="center"/>
          </w:tcPr>
          <w:p w:rsidR="009618D2" w:rsidRPr="00207002" w:rsidRDefault="009618D2" w:rsidP="00E77A74">
            <w:pPr>
              <w:ind w:left="113" w:right="113"/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Гімназії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9618D2" w:rsidRPr="00207002" w:rsidRDefault="009618D2" w:rsidP="00E77A74">
            <w:pPr>
              <w:ind w:left="113" w:right="113"/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Ліцеї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9618D2" w:rsidRPr="00207002" w:rsidRDefault="009618D2" w:rsidP="00E77A74">
            <w:pPr>
              <w:ind w:left="113" w:right="113"/>
              <w:rPr>
                <w:sz w:val="22"/>
                <w:szCs w:val="22"/>
              </w:rPr>
            </w:pPr>
            <w:proofErr w:type="spellStart"/>
            <w:r w:rsidRPr="00207002">
              <w:rPr>
                <w:sz w:val="22"/>
                <w:szCs w:val="22"/>
              </w:rPr>
              <w:t>СпеціалізЗШ</w:t>
            </w:r>
            <w:proofErr w:type="spellEnd"/>
          </w:p>
        </w:tc>
        <w:tc>
          <w:tcPr>
            <w:tcW w:w="201" w:type="pct"/>
            <w:shd w:val="clear" w:color="auto" w:fill="auto"/>
            <w:textDirection w:val="btLr"/>
            <w:vAlign w:val="center"/>
          </w:tcPr>
          <w:p w:rsidR="009618D2" w:rsidRPr="00207002" w:rsidRDefault="009618D2" w:rsidP="00E77A74">
            <w:pPr>
              <w:ind w:left="113" w:right="113"/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ЗШ</w:t>
            </w:r>
          </w:p>
        </w:tc>
      </w:tr>
      <w:tr w:rsidR="009618D2" w:rsidRPr="00207002" w:rsidTr="00E77A74">
        <w:trPr>
          <w:trHeight w:val="170"/>
        </w:trPr>
        <w:tc>
          <w:tcPr>
            <w:tcW w:w="18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5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</w:tr>
      <w:tr w:rsidR="009618D2" w:rsidRPr="00207002" w:rsidTr="00E77A74">
        <w:trPr>
          <w:trHeight w:val="170"/>
        </w:trPr>
        <w:tc>
          <w:tcPr>
            <w:tcW w:w="18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6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</w:tr>
      <w:tr w:rsidR="009618D2" w:rsidRPr="00207002" w:rsidTr="00E77A74">
        <w:trPr>
          <w:trHeight w:val="170"/>
        </w:trPr>
        <w:tc>
          <w:tcPr>
            <w:tcW w:w="18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7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</w:tr>
      <w:tr w:rsidR="009618D2" w:rsidRPr="00207002" w:rsidTr="00E77A74">
        <w:trPr>
          <w:trHeight w:val="170"/>
        </w:trPr>
        <w:tc>
          <w:tcPr>
            <w:tcW w:w="18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8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</w:tr>
      <w:tr w:rsidR="009618D2" w:rsidRPr="00207002" w:rsidTr="00E77A74">
        <w:trPr>
          <w:trHeight w:val="170"/>
        </w:trPr>
        <w:tc>
          <w:tcPr>
            <w:tcW w:w="18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9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</w:tr>
      <w:tr w:rsidR="009618D2" w:rsidRPr="00207002" w:rsidTr="00E77A74">
        <w:trPr>
          <w:trHeight w:val="170"/>
        </w:trPr>
        <w:tc>
          <w:tcPr>
            <w:tcW w:w="18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10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</w:tr>
      <w:tr w:rsidR="009618D2" w:rsidRPr="00207002" w:rsidTr="00E77A74">
        <w:trPr>
          <w:trHeight w:val="170"/>
        </w:trPr>
        <w:tc>
          <w:tcPr>
            <w:tcW w:w="182" w:type="pct"/>
            <w:vMerge w:val="restar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" w:type="pct"/>
            <w:vMerge w:val="restar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" w:type="pct"/>
            <w:vMerge w:val="restar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Merge w:val="restar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Merge w:val="restar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Merge w:val="restar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Merge w:val="restar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" w:type="pct"/>
            <w:vMerge w:val="restar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11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</w:tr>
      <w:tr w:rsidR="009618D2" w:rsidRPr="00207002" w:rsidTr="00E77A74">
        <w:trPr>
          <w:trHeight w:val="170"/>
        </w:trPr>
        <w:tc>
          <w:tcPr>
            <w:tcW w:w="182" w:type="pct"/>
            <w:vMerge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Разом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9618D2" w:rsidRPr="00207002" w:rsidRDefault="009618D2" w:rsidP="00E77A74">
            <w:pPr>
              <w:jc w:val="center"/>
              <w:rPr>
                <w:sz w:val="22"/>
                <w:szCs w:val="22"/>
              </w:rPr>
            </w:pPr>
          </w:p>
        </w:tc>
      </w:tr>
    </w:tbl>
    <w:p w:rsidR="009618D2" w:rsidRPr="00207002" w:rsidRDefault="009618D2" w:rsidP="009618D2">
      <w:pPr>
        <w:jc w:val="both"/>
      </w:pPr>
      <w:r w:rsidRPr="00207002">
        <w:t>2. Кращі результати показали учні таких загальноосвітніх навчальних закладів:_______________</w:t>
      </w:r>
      <w:r>
        <w:rPr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18D0D8" wp14:editId="3410D160">
                <wp:simplePos x="0" y="0"/>
                <wp:positionH relativeFrom="column">
                  <wp:posOffset>4596765</wp:posOffset>
                </wp:positionH>
                <wp:positionV relativeFrom="paragraph">
                  <wp:posOffset>-1270</wp:posOffset>
                </wp:positionV>
                <wp:extent cx="791845" cy="792480"/>
                <wp:effectExtent l="5715" t="6350" r="12065" b="1079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845" cy="792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18D2" w:rsidRDefault="009618D2" w:rsidP="009618D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618D2" w:rsidRPr="0028484F" w:rsidRDefault="009618D2" w:rsidP="009618D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92115">
                              <w:rPr>
                                <w:b/>
                                <w:sz w:val="20"/>
                                <w:szCs w:val="20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left:0;text-align:left;margin-left:361.95pt;margin-top:-.1pt;width:62.35pt;height:62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">
                <v:textbox>
                  <w:txbxContent>
                    <w:p w:rsidR="009618D2" w:rsidRDefault="009618D2" w:rsidP="009618D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618D2" w:rsidRPr="0028484F" w:rsidRDefault="009618D2" w:rsidP="009618D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92115">
                        <w:rPr>
                          <w:b/>
                          <w:sz w:val="20"/>
                          <w:szCs w:val="20"/>
                        </w:rPr>
                        <w:t>М.П.</w:t>
                      </w:r>
                    </w:p>
                  </w:txbxContent>
                </v:textbox>
              </v:oval>
            </w:pict>
          </mc:Fallback>
        </mc:AlternateContent>
      </w:r>
    </w:p>
    <w:p w:rsidR="009618D2" w:rsidRPr="00207002" w:rsidRDefault="009618D2" w:rsidP="009618D2">
      <w:pPr>
        <w:ind w:firstLine="1767"/>
        <w:jc w:val="both"/>
        <w:rPr>
          <w:sz w:val="16"/>
          <w:szCs w:val="16"/>
        </w:rPr>
      </w:pPr>
    </w:p>
    <w:p w:rsidR="009618D2" w:rsidRPr="00207002" w:rsidRDefault="009618D2" w:rsidP="009618D2">
      <w:pPr>
        <w:ind w:firstLine="1767"/>
        <w:jc w:val="both"/>
      </w:pPr>
      <w:r w:rsidRPr="00207002">
        <w:t>Начальник відділу (управління) освіти</w:t>
      </w:r>
      <w:r w:rsidRPr="00207002">
        <w:tab/>
      </w:r>
      <w:r w:rsidRPr="00207002">
        <w:tab/>
      </w:r>
      <w:r w:rsidRPr="00207002">
        <w:tab/>
      </w:r>
      <w:r w:rsidRPr="00207002">
        <w:tab/>
      </w:r>
      <w:r w:rsidRPr="00207002">
        <w:tab/>
        <w:t>П.І.Б.</w:t>
      </w:r>
    </w:p>
    <w:p w:rsidR="009618D2" w:rsidRPr="00207002" w:rsidRDefault="009618D2" w:rsidP="009618D2">
      <w:pPr>
        <w:ind w:left="1767"/>
        <w:jc w:val="both"/>
      </w:pPr>
      <w:r>
        <w:t>Голова оргкомітету К</w:t>
      </w:r>
      <w:r w:rsidRPr="00207002">
        <w:t>онкурсу</w:t>
      </w:r>
      <w:r w:rsidRPr="00207002">
        <w:tab/>
      </w:r>
      <w:r w:rsidRPr="00207002">
        <w:tab/>
      </w:r>
      <w:r w:rsidRPr="00207002">
        <w:tab/>
      </w:r>
      <w:r w:rsidRPr="00207002">
        <w:tab/>
      </w:r>
      <w:r w:rsidRPr="00207002">
        <w:tab/>
      </w:r>
      <w:r w:rsidRPr="00207002">
        <w:tab/>
      </w:r>
      <w:r w:rsidRPr="00207002">
        <w:tab/>
        <w:t>П.І.Б.</w:t>
      </w:r>
    </w:p>
    <w:p w:rsidR="009618D2" w:rsidRPr="00510002" w:rsidRDefault="009618D2" w:rsidP="00F752D3">
      <w:pPr>
        <w:ind w:left="1767"/>
        <w:jc w:val="both"/>
        <w:rPr>
          <w:color w:val="FFFFFF" w:themeColor="background1"/>
          <w:sz w:val="18"/>
          <w:szCs w:val="18"/>
          <w:lang w:val="ru-RU"/>
        </w:rPr>
      </w:pPr>
      <w:r>
        <w:t>Голова журі К</w:t>
      </w:r>
      <w:r w:rsidRPr="00207002">
        <w:t>онкурсу</w:t>
      </w:r>
      <w:r w:rsidRPr="00207002">
        <w:tab/>
      </w:r>
      <w:r w:rsidRPr="00207002">
        <w:tab/>
      </w:r>
      <w:r w:rsidRPr="00207002">
        <w:tab/>
      </w:r>
      <w:r w:rsidRPr="00207002">
        <w:tab/>
      </w:r>
      <w:r w:rsidRPr="00207002">
        <w:tab/>
      </w:r>
      <w:r w:rsidRPr="00207002">
        <w:tab/>
      </w:r>
      <w:r w:rsidRPr="00207002">
        <w:tab/>
      </w:r>
      <w:r w:rsidRPr="00207002">
        <w:tab/>
        <w:t>П.І.Б.           „____”________________201</w:t>
      </w:r>
      <w:r w:rsidR="00FE4120">
        <w:t>5</w:t>
      </w:r>
      <w:r w:rsidRPr="00207002">
        <w:t xml:space="preserve"> р.</w:t>
      </w:r>
      <w:r w:rsidRPr="00510002">
        <w:rPr>
          <w:color w:val="FFFFFF" w:themeColor="background1"/>
          <w:sz w:val="18"/>
          <w:szCs w:val="18"/>
          <w:lang w:val="ru-RU"/>
        </w:rPr>
        <w:t>отова</w:t>
      </w:r>
    </w:p>
    <w:p w:rsidR="00730458" w:rsidRDefault="00730458"/>
    <w:sectPr w:rsidR="00730458" w:rsidSect="00C10EE6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33FB"/>
    <w:multiLevelType w:val="singleLevel"/>
    <w:tmpl w:val="B6B85C6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7CE1E6A"/>
    <w:multiLevelType w:val="multilevel"/>
    <w:tmpl w:val="6022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82"/>
    <w:rsid w:val="002640AF"/>
    <w:rsid w:val="00327E50"/>
    <w:rsid w:val="005A278D"/>
    <w:rsid w:val="006363CD"/>
    <w:rsid w:val="00727082"/>
    <w:rsid w:val="00730458"/>
    <w:rsid w:val="00786430"/>
    <w:rsid w:val="009618D2"/>
    <w:rsid w:val="009C0846"/>
    <w:rsid w:val="00A04F49"/>
    <w:rsid w:val="00A73C55"/>
    <w:rsid w:val="00B04F9C"/>
    <w:rsid w:val="00BC4FCA"/>
    <w:rsid w:val="00F752D3"/>
    <w:rsid w:val="00FE4120"/>
    <w:rsid w:val="00FE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8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64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430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8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64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43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5273</Words>
  <Characters>3007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Березанец</dc:creator>
  <cp:lastModifiedBy>секретарь1</cp:lastModifiedBy>
  <cp:revision>2</cp:revision>
  <cp:lastPrinted>2015-10-16T08:24:00Z</cp:lastPrinted>
  <dcterms:created xsi:type="dcterms:W3CDTF">2015-10-22T12:12:00Z</dcterms:created>
  <dcterms:modified xsi:type="dcterms:W3CDTF">2015-10-22T12:12:00Z</dcterms:modified>
</cp:coreProperties>
</file>